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6B5" w:rsidRPr="00277126" w:rsidRDefault="00192BAF" w:rsidP="004C1C94">
      <w:pPr>
        <w:spacing w:line="480" w:lineRule="auto"/>
        <w:jc w:val="center"/>
        <w:rPr>
          <w:rFonts w:ascii="Arial" w:hAnsi="Arial" w:cs="Arial"/>
          <w:b/>
          <w:sz w:val="32"/>
          <w:szCs w:val="32"/>
          <w:lang w:val="en-GB"/>
        </w:rPr>
      </w:pPr>
      <w:r>
        <w:rPr>
          <w:rFonts w:ascii="Arial" w:hAnsi="Arial" w:cs="Arial"/>
          <w:b/>
          <w:sz w:val="32"/>
          <w:szCs w:val="32"/>
          <w:lang w:val="en-GB"/>
        </w:rPr>
        <w:t>Analysis</w:t>
      </w:r>
      <w:r w:rsidR="00CF66B5" w:rsidRPr="00277126">
        <w:rPr>
          <w:rFonts w:ascii="Arial" w:hAnsi="Arial" w:cs="Arial"/>
          <w:b/>
          <w:sz w:val="32"/>
          <w:szCs w:val="32"/>
          <w:lang w:val="en-GB"/>
        </w:rPr>
        <w:t xml:space="preserve"> of current and voltage </w:t>
      </w:r>
      <w:r w:rsidR="00CE63B2" w:rsidRPr="00277126">
        <w:rPr>
          <w:rFonts w:ascii="Arial" w:hAnsi="Arial" w:cs="Arial"/>
          <w:b/>
          <w:sz w:val="32"/>
          <w:szCs w:val="32"/>
          <w:lang w:val="en-GB"/>
        </w:rPr>
        <w:t>indicator</w:t>
      </w:r>
      <w:r w:rsidR="004347D0" w:rsidRPr="00277126">
        <w:rPr>
          <w:rFonts w:ascii="Arial" w:hAnsi="Arial" w:cs="Arial"/>
          <w:b/>
          <w:sz w:val="32"/>
          <w:szCs w:val="32"/>
          <w:lang w:val="en-GB"/>
        </w:rPr>
        <w:t>s</w:t>
      </w:r>
      <w:r>
        <w:rPr>
          <w:rFonts w:ascii="Arial" w:hAnsi="Arial" w:cs="Arial"/>
          <w:b/>
          <w:sz w:val="32"/>
          <w:szCs w:val="32"/>
          <w:lang w:val="en-GB"/>
        </w:rPr>
        <w:t xml:space="preserve"> </w:t>
      </w:r>
      <w:r w:rsidRPr="00277126">
        <w:rPr>
          <w:rFonts w:ascii="Arial" w:hAnsi="Arial" w:cs="Arial"/>
          <w:b/>
          <w:sz w:val="32"/>
          <w:szCs w:val="32"/>
          <w:lang w:val="en-GB"/>
        </w:rPr>
        <w:t>in grid connected PV systems</w:t>
      </w:r>
      <w:r>
        <w:rPr>
          <w:rFonts w:ascii="Arial" w:hAnsi="Arial" w:cs="Arial"/>
          <w:b/>
          <w:sz w:val="32"/>
          <w:szCs w:val="32"/>
          <w:lang w:val="en-GB"/>
        </w:rPr>
        <w:t xml:space="preserve"> working in </w:t>
      </w:r>
      <w:r w:rsidR="00FA238E" w:rsidRPr="00D8728D">
        <w:rPr>
          <w:rFonts w:ascii="Arial" w:hAnsi="Arial" w:cs="Arial"/>
          <w:b/>
          <w:sz w:val="32"/>
          <w:szCs w:val="32"/>
          <w:lang w:val="en-GB"/>
        </w:rPr>
        <w:t>faulty</w:t>
      </w:r>
      <w:r w:rsidR="00FA238E">
        <w:rPr>
          <w:rFonts w:ascii="Arial" w:hAnsi="Arial" w:cs="Arial"/>
          <w:b/>
          <w:sz w:val="32"/>
          <w:szCs w:val="32"/>
          <w:lang w:val="en-GB"/>
        </w:rPr>
        <w:t xml:space="preserve"> and </w:t>
      </w:r>
      <w:r>
        <w:rPr>
          <w:rFonts w:ascii="Arial" w:hAnsi="Arial" w:cs="Arial"/>
          <w:b/>
          <w:sz w:val="32"/>
          <w:szCs w:val="32"/>
          <w:lang w:val="en-GB"/>
        </w:rPr>
        <w:t>partial shading conditions</w:t>
      </w:r>
    </w:p>
    <w:p w:rsidR="004347D0" w:rsidRPr="005254E7" w:rsidRDefault="004347D0" w:rsidP="004C1C94">
      <w:pPr>
        <w:spacing w:line="480" w:lineRule="auto"/>
        <w:jc w:val="center"/>
        <w:rPr>
          <w:rFonts w:ascii="Arial" w:hAnsi="Arial" w:cs="Arial"/>
          <w:sz w:val="24"/>
          <w:szCs w:val="24"/>
          <w:lang w:val="en-US"/>
        </w:rPr>
      </w:pPr>
      <w:r w:rsidRPr="005254E7">
        <w:rPr>
          <w:rFonts w:ascii="Arial" w:hAnsi="Arial" w:cs="Arial"/>
          <w:sz w:val="24"/>
          <w:szCs w:val="24"/>
          <w:lang w:val="en-US"/>
        </w:rPr>
        <w:t>Santiago Silvestre</w:t>
      </w:r>
      <w:r w:rsidRPr="005254E7">
        <w:rPr>
          <w:rFonts w:ascii="Arial" w:hAnsi="Arial" w:cs="Arial"/>
          <w:sz w:val="24"/>
          <w:szCs w:val="24"/>
          <w:vertAlign w:val="superscript"/>
          <w:lang w:val="en-US"/>
        </w:rPr>
        <w:t>1</w:t>
      </w:r>
      <w:r w:rsidR="00870D98" w:rsidRPr="00E27EF6">
        <w:rPr>
          <w:rFonts w:ascii="Arial" w:hAnsi="Arial" w:cs="Arial"/>
          <w:b/>
          <w:sz w:val="24"/>
          <w:szCs w:val="24"/>
          <w:vertAlign w:val="superscript"/>
          <w:lang w:val="en-US"/>
        </w:rPr>
        <w:t>*</w:t>
      </w:r>
      <w:r w:rsidRPr="005254E7">
        <w:rPr>
          <w:rFonts w:ascii="Arial" w:hAnsi="Arial" w:cs="Arial"/>
          <w:sz w:val="24"/>
          <w:szCs w:val="24"/>
          <w:lang w:val="en-US"/>
        </w:rPr>
        <w:t xml:space="preserve">, </w:t>
      </w:r>
      <w:proofErr w:type="spellStart"/>
      <w:r w:rsidR="005254E7" w:rsidRPr="005254E7">
        <w:rPr>
          <w:rFonts w:ascii="Arial" w:hAnsi="Arial" w:cs="Arial"/>
          <w:sz w:val="24"/>
          <w:szCs w:val="24"/>
          <w:lang w:val="en-US"/>
        </w:rPr>
        <w:t>Sofiane</w:t>
      </w:r>
      <w:proofErr w:type="spellEnd"/>
      <w:r w:rsidR="005254E7" w:rsidRPr="005254E7">
        <w:rPr>
          <w:rFonts w:ascii="Arial" w:hAnsi="Arial" w:cs="Arial"/>
          <w:sz w:val="24"/>
          <w:szCs w:val="24"/>
          <w:lang w:val="en-US"/>
        </w:rPr>
        <w:t xml:space="preserve"> Kichou</w:t>
      </w:r>
      <w:r w:rsidRPr="005254E7">
        <w:rPr>
          <w:rFonts w:ascii="Arial" w:hAnsi="Arial" w:cs="Arial"/>
          <w:sz w:val="24"/>
          <w:szCs w:val="24"/>
          <w:vertAlign w:val="superscript"/>
          <w:lang w:val="en-US"/>
        </w:rPr>
        <w:t>1</w:t>
      </w:r>
      <w:r w:rsidRPr="005254E7">
        <w:rPr>
          <w:rFonts w:ascii="Arial" w:hAnsi="Arial" w:cs="Arial"/>
          <w:sz w:val="24"/>
          <w:szCs w:val="24"/>
          <w:lang w:val="en-US"/>
        </w:rPr>
        <w:t xml:space="preserve">, </w:t>
      </w:r>
      <w:proofErr w:type="spellStart"/>
      <w:r w:rsidRPr="005254E7">
        <w:rPr>
          <w:rFonts w:ascii="Arial" w:hAnsi="Arial" w:cs="Arial"/>
          <w:sz w:val="24"/>
          <w:szCs w:val="24"/>
          <w:lang w:val="en-US"/>
        </w:rPr>
        <w:t>Aissa</w:t>
      </w:r>
      <w:proofErr w:type="spellEnd"/>
      <w:r w:rsidRPr="005254E7">
        <w:rPr>
          <w:rFonts w:ascii="Arial" w:hAnsi="Arial" w:cs="Arial"/>
          <w:sz w:val="24"/>
          <w:szCs w:val="24"/>
          <w:lang w:val="en-US"/>
        </w:rPr>
        <w:t xml:space="preserve"> Chouder</w:t>
      </w:r>
      <w:r w:rsidRPr="005254E7">
        <w:rPr>
          <w:rFonts w:ascii="Arial" w:hAnsi="Arial" w:cs="Arial"/>
          <w:sz w:val="24"/>
          <w:szCs w:val="24"/>
          <w:vertAlign w:val="superscript"/>
          <w:lang w:val="en-US"/>
        </w:rPr>
        <w:t>2</w:t>
      </w:r>
      <w:r w:rsidRPr="005254E7">
        <w:rPr>
          <w:rFonts w:ascii="Arial" w:hAnsi="Arial" w:cs="Arial"/>
          <w:sz w:val="24"/>
          <w:szCs w:val="24"/>
          <w:lang w:val="en-US"/>
        </w:rPr>
        <w:t>,</w:t>
      </w:r>
    </w:p>
    <w:p w:rsidR="004347D0" w:rsidRPr="00277126" w:rsidRDefault="005254E7" w:rsidP="004C1C94">
      <w:pPr>
        <w:spacing w:line="480" w:lineRule="auto"/>
        <w:jc w:val="center"/>
        <w:rPr>
          <w:rFonts w:ascii="Arial" w:hAnsi="Arial" w:cs="Arial"/>
          <w:sz w:val="24"/>
          <w:szCs w:val="24"/>
          <w:vertAlign w:val="superscript"/>
          <w:lang w:val="en-GB"/>
        </w:rPr>
      </w:pPr>
      <w:r>
        <w:rPr>
          <w:rFonts w:ascii="Arial" w:hAnsi="Arial" w:cs="Arial"/>
          <w:sz w:val="24"/>
          <w:szCs w:val="24"/>
          <w:lang w:val="en-US"/>
        </w:rPr>
        <w:t xml:space="preserve">Gustavo </w:t>
      </w:r>
      <w:proofErr w:type="spellStart"/>
      <w:r>
        <w:rPr>
          <w:rFonts w:ascii="Arial" w:hAnsi="Arial" w:cs="Arial"/>
          <w:sz w:val="24"/>
          <w:szCs w:val="24"/>
          <w:lang w:val="en-US"/>
        </w:rPr>
        <w:t>Nofuentes</w:t>
      </w:r>
      <w:proofErr w:type="spellEnd"/>
      <w:r w:rsidR="004347D0" w:rsidRPr="00277126">
        <w:rPr>
          <w:rFonts w:ascii="Arial" w:hAnsi="Arial" w:cs="Arial"/>
          <w:sz w:val="24"/>
          <w:szCs w:val="24"/>
          <w:vertAlign w:val="superscript"/>
          <w:lang w:val="en-GB"/>
        </w:rPr>
        <w:t>3</w:t>
      </w:r>
      <w:r w:rsidR="004347D0" w:rsidRPr="00277126">
        <w:rPr>
          <w:rFonts w:ascii="Arial" w:hAnsi="Arial" w:cs="Arial"/>
          <w:sz w:val="24"/>
          <w:szCs w:val="24"/>
          <w:lang w:val="en-GB"/>
        </w:rPr>
        <w:t xml:space="preserve">, </w:t>
      </w:r>
      <w:proofErr w:type="spellStart"/>
      <w:r w:rsidR="004347D0" w:rsidRPr="00277126">
        <w:rPr>
          <w:rFonts w:ascii="Arial" w:hAnsi="Arial" w:cs="Arial"/>
          <w:sz w:val="24"/>
          <w:szCs w:val="24"/>
          <w:lang w:val="en-GB"/>
        </w:rPr>
        <w:t>Engin</w:t>
      </w:r>
      <w:proofErr w:type="spellEnd"/>
      <w:r w:rsidR="00C45DBC">
        <w:rPr>
          <w:rFonts w:ascii="Arial" w:hAnsi="Arial" w:cs="Arial"/>
          <w:sz w:val="24"/>
          <w:szCs w:val="24"/>
          <w:lang w:val="en-GB"/>
        </w:rPr>
        <w:t xml:space="preserve"> </w:t>
      </w:r>
      <w:r w:rsidR="004347D0" w:rsidRPr="00277126">
        <w:rPr>
          <w:rFonts w:ascii="Arial" w:hAnsi="Arial" w:cs="Arial"/>
          <w:sz w:val="24"/>
          <w:szCs w:val="24"/>
          <w:lang w:val="en-GB"/>
        </w:rPr>
        <w:t>Karatepe</w:t>
      </w:r>
      <w:r w:rsidR="004347D0" w:rsidRPr="00277126">
        <w:rPr>
          <w:rFonts w:ascii="Arial" w:hAnsi="Arial" w:cs="Arial"/>
          <w:sz w:val="24"/>
          <w:szCs w:val="24"/>
          <w:vertAlign w:val="superscript"/>
          <w:lang w:val="en-GB"/>
        </w:rPr>
        <w:t>4</w:t>
      </w:r>
    </w:p>
    <w:p w:rsidR="00AF3B12" w:rsidRDefault="00AF3B12" w:rsidP="004C1C94">
      <w:pPr>
        <w:spacing w:line="480" w:lineRule="auto"/>
        <w:rPr>
          <w:rFonts w:ascii="Arial" w:hAnsi="Arial" w:cs="Arial"/>
          <w:sz w:val="20"/>
          <w:szCs w:val="20"/>
          <w:lang w:val="en-GB"/>
        </w:rPr>
      </w:pPr>
      <w:r w:rsidRPr="00277126">
        <w:rPr>
          <w:rFonts w:ascii="Arial" w:hAnsi="Arial" w:cs="Arial"/>
          <w:sz w:val="20"/>
          <w:szCs w:val="20"/>
          <w:vertAlign w:val="superscript"/>
          <w:lang w:val="en-GB"/>
        </w:rPr>
        <w:t>1</w:t>
      </w:r>
      <w:r w:rsidR="009F590D">
        <w:rPr>
          <w:rFonts w:ascii="Arial" w:hAnsi="Arial" w:cs="Arial"/>
          <w:sz w:val="20"/>
          <w:szCs w:val="20"/>
          <w:vertAlign w:val="superscript"/>
          <w:lang w:val="en-GB"/>
        </w:rPr>
        <w:t xml:space="preserve"> </w:t>
      </w:r>
      <w:r w:rsidRPr="00277126">
        <w:rPr>
          <w:rFonts w:ascii="Arial" w:hAnsi="Arial" w:cs="Arial"/>
          <w:sz w:val="20"/>
          <w:szCs w:val="20"/>
          <w:lang w:val="en-GB"/>
        </w:rPr>
        <w:t xml:space="preserve">MNT Group, Electronic Engineering Department, </w:t>
      </w:r>
      <w:proofErr w:type="spellStart"/>
      <w:r w:rsidRPr="00277126">
        <w:rPr>
          <w:rFonts w:ascii="Arial" w:hAnsi="Arial" w:cs="Arial"/>
          <w:sz w:val="20"/>
          <w:szCs w:val="20"/>
          <w:lang w:val="en-GB"/>
        </w:rPr>
        <w:t>Universitat</w:t>
      </w:r>
      <w:proofErr w:type="spellEnd"/>
      <w:r w:rsidR="00CF3AD5">
        <w:rPr>
          <w:rFonts w:ascii="Arial" w:hAnsi="Arial" w:cs="Arial"/>
          <w:sz w:val="20"/>
          <w:szCs w:val="20"/>
          <w:lang w:val="en-GB"/>
        </w:rPr>
        <w:t xml:space="preserve"> </w:t>
      </w:r>
      <w:proofErr w:type="spellStart"/>
      <w:r w:rsidRPr="00277126">
        <w:rPr>
          <w:rFonts w:ascii="Arial" w:hAnsi="Arial" w:cs="Arial"/>
          <w:sz w:val="20"/>
          <w:szCs w:val="20"/>
          <w:lang w:val="en-GB"/>
        </w:rPr>
        <w:t>Politécnica</w:t>
      </w:r>
      <w:proofErr w:type="spellEnd"/>
      <w:r w:rsidRPr="00277126">
        <w:rPr>
          <w:rFonts w:ascii="Arial" w:hAnsi="Arial" w:cs="Arial"/>
          <w:sz w:val="20"/>
          <w:szCs w:val="20"/>
          <w:lang w:val="en-GB"/>
        </w:rPr>
        <w:t xml:space="preserve"> de </w:t>
      </w:r>
      <w:proofErr w:type="spellStart"/>
      <w:r w:rsidRPr="00277126">
        <w:rPr>
          <w:rFonts w:ascii="Arial" w:hAnsi="Arial" w:cs="Arial"/>
          <w:sz w:val="20"/>
          <w:szCs w:val="20"/>
          <w:lang w:val="en-GB"/>
        </w:rPr>
        <w:t>Catalunya</w:t>
      </w:r>
      <w:proofErr w:type="spellEnd"/>
      <w:r w:rsidRPr="00277126">
        <w:rPr>
          <w:rFonts w:ascii="Arial" w:hAnsi="Arial" w:cs="Arial"/>
          <w:sz w:val="20"/>
          <w:szCs w:val="20"/>
          <w:lang w:val="en-GB"/>
        </w:rPr>
        <w:t xml:space="preserve"> (UPC) </w:t>
      </w:r>
      <w:proofErr w:type="spellStart"/>
      <w:r w:rsidRPr="00277126">
        <w:rPr>
          <w:rFonts w:ascii="Arial" w:hAnsi="Arial" w:cs="Arial"/>
          <w:sz w:val="20"/>
          <w:szCs w:val="20"/>
          <w:lang w:val="en-GB"/>
        </w:rPr>
        <w:t>BarcelonaTech</w:t>
      </w:r>
      <w:proofErr w:type="spellEnd"/>
      <w:r w:rsidRPr="00277126">
        <w:rPr>
          <w:rFonts w:ascii="Arial" w:hAnsi="Arial" w:cs="Arial"/>
          <w:sz w:val="20"/>
          <w:szCs w:val="20"/>
          <w:lang w:val="en-GB"/>
        </w:rPr>
        <w:t>, C/Jordi Girona 1-3,Campus Nord UPC, 08034 Barcelona, Spain.</w:t>
      </w:r>
    </w:p>
    <w:p w:rsidR="00870D98" w:rsidRPr="00277126" w:rsidRDefault="00870D98" w:rsidP="004C1C94">
      <w:pPr>
        <w:spacing w:line="480" w:lineRule="auto"/>
        <w:rPr>
          <w:rFonts w:ascii="Arial" w:hAnsi="Arial" w:cs="Arial"/>
          <w:sz w:val="20"/>
          <w:szCs w:val="20"/>
          <w:lang w:val="en-GB"/>
        </w:rPr>
      </w:pPr>
      <w:r w:rsidRPr="00E27EF6">
        <w:rPr>
          <w:rFonts w:ascii="Arial" w:hAnsi="Arial" w:cs="Arial"/>
          <w:b/>
          <w:sz w:val="20"/>
          <w:szCs w:val="20"/>
          <w:lang w:val="en-GB"/>
        </w:rPr>
        <w:t xml:space="preserve">* </w:t>
      </w:r>
      <w:r w:rsidR="005A44BD" w:rsidRPr="00E27EF6">
        <w:rPr>
          <w:rFonts w:ascii="Arial" w:hAnsi="Arial" w:cs="Arial"/>
          <w:b/>
          <w:sz w:val="20"/>
          <w:szCs w:val="20"/>
          <w:lang w:val="en-GB"/>
        </w:rPr>
        <w:t>Corresponding author.</w:t>
      </w:r>
      <w:r w:rsidR="005A44BD">
        <w:rPr>
          <w:rFonts w:ascii="Arial" w:hAnsi="Arial" w:cs="Arial"/>
          <w:sz w:val="20"/>
          <w:szCs w:val="20"/>
          <w:lang w:val="en-GB"/>
        </w:rPr>
        <w:t xml:space="preserve"> </w:t>
      </w:r>
      <w:r>
        <w:rPr>
          <w:rFonts w:ascii="Arial" w:hAnsi="Arial" w:cs="Arial"/>
          <w:sz w:val="20"/>
          <w:szCs w:val="20"/>
          <w:lang w:val="en-GB"/>
        </w:rPr>
        <w:t>T</w:t>
      </w:r>
      <w:r w:rsidRPr="00870D98">
        <w:rPr>
          <w:rFonts w:ascii="Arial" w:hAnsi="Arial" w:cs="Arial"/>
          <w:sz w:val="20"/>
          <w:szCs w:val="20"/>
          <w:lang w:val="en-GB"/>
        </w:rPr>
        <w:t>elephone/fax number</w:t>
      </w:r>
      <w:r>
        <w:rPr>
          <w:rFonts w:ascii="Arial" w:hAnsi="Arial" w:cs="Arial"/>
          <w:sz w:val="20"/>
          <w:szCs w:val="20"/>
          <w:lang w:val="en-GB"/>
        </w:rPr>
        <w:t>: +34 93 4017491/+34 93 4016756; email: Santiago.silvestre@upc.edu</w:t>
      </w:r>
    </w:p>
    <w:p w:rsidR="00AF3B12" w:rsidRPr="00703707" w:rsidRDefault="00AF3B12" w:rsidP="004C1C94">
      <w:pPr>
        <w:spacing w:line="480" w:lineRule="auto"/>
        <w:rPr>
          <w:rFonts w:ascii="Arial" w:hAnsi="Arial" w:cs="Arial"/>
          <w:sz w:val="20"/>
          <w:szCs w:val="20"/>
          <w:vertAlign w:val="superscript"/>
        </w:rPr>
      </w:pPr>
      <w:proofErr w:type="gramStart"/>
      <w:r w:rsidRPr="00703707">
        <w:rPr>
          <w:rFonts w:ascii="Arial" w:hAnsi="Arial" w:cs="Arial"/>
          <w:sz w:val="20"/>
          <w:szCs w:val="20"/>
          <w:vertAlign w:val="superscript"/>
          <w:lang w:val="en-US"/>
        </w:rPr>
        <w:t>2</w:t>
      </w:r>
      <w:r w:rsidR="009F590D">
        <w:rPr>
          <w:rFonts w:ascii="Arial" w:hAnsi="Arial" w:cs="Arial"/>
          <w:sz w:val="20"/>
          <w:szCs w:val="20"/>
          <w:vertAlign w:val="superscript"/>
          <w:lang w:val="en-US"/>
        </w:rPr>
        <w:t xml:space="preserve"> </w:t>
      </w:r>
      <w:r w:rsidR="00703707" w:rsidRPr="00703707">
        <w:rPr>
          <w:rFonts w:ascii="Arial" w:hAnsi="Arial" w:cs="Arial"/>
          <w:sz w:val="20"/>
          <w:szCs w:val="20"/>
          <w:vertAlign w:val="superscript"/>
          <w:lang w:val="en-US"/>
        </w:rPr>
        <w:t xml:space="preserve"> </w:t>
      </w:r>
      <w:r w:rsidR="00703707" w:rsidRPr="00703707">
        <w:rPr>
          <w:rFonts w:ascii="Arial" w:hAnsi="Arial" w:cs="Arial"/>
          <w:sz w:val="20"/>
          <w:szCs w:val="20"/>
          <w:lang w:val="en-GB"/>
        </w:rPr>
        <w:t>Univ</w:t>
      </w:r>
      <w:proofErr w:type="gramEnd"/>
      <w:r w:rsidR="00703707" w:rsidRPr="00703707">
        <w:rPr>
          <w:rFonts w:ascii="Arial" w:hAnsi="Arial" w:cs="Arial"/>
          <w:sz w:val="20"/>
          <w:szCs w:val="20"/>
          <w:lang w:val="en-GB"/>
        </w:rPr>
        <w:t xml:space="preserve">. </w:t>
      </w:r>
      <w:proofErr w:type="spellStart"/>
      <w:r w:rsidR="00703707" w:rsidRPr="00703707">
        <w:rPr>
          <w:rFonts w:ascii="Arial" w:hAnsi="Arial" w:cs="Arial"/>
          <w:sz w:val="20"/>
          <w:szCs w:val="20"/>
          <w:lang w:val="en-GB"/>
        </w:rPr>
        <w:t>M'sila</w:t>
      </w:r>
      <w:proofErr w:type="spellEnd"/>
      <w:r w:rsidR="00703707" w:rsidRPr="00703707">
        <w:rPr>
          <w:rFonts w:ascii="Arial" w:hAnsi="Arial" w:cs="Arial"/>
          <w:sz w:val="20"/>
          <w:szCs w:val="20"/>
          <w:lang w:val="en-GB"/>
        </w:rPr>
        <w:t xml:space="preserve">, Fac. Technologies, Dep. </w:t>
      </w:r>
      <w:proofErr w:type="spellStart"/>
      <w:r w:rsidR="00703707" w:rsidRPr="00D03DA1">
        <w:rPr>
          <w:rFonts w:ascii="Arial" w:hAnsi="Arial" w:cs="Arial"/>
          <w:sz w:val="20"/>
          <w:szCs w:val="20"/>
        </w:rPr>
        <w:t>Génie</w:t>
      </w:r>
      <w:proofErr w:type="spellEnd"/>
      <w:r w:rsidR="00703707" w:rsidRPr="00D03DA1">
        <w:rPr>
          <w:rFonts w:ascii="Arial" w:hAnsi="Arial" w:cs="Arial"/>
          <w:sz w:val="20"/>
          <w:szCs w:val="20"/>
        </w:rPr>
        <w:t xml:space="preserve"> </w:t>
      </w:r>
      <w:proofErr w:type="spellStart"/>
      <w:r w:rsidR="00703707" w:rsidRPr="00D03DA1">
        <w:rPr>
          <w:rFonts w:ascii="Arial" w:hAnsi="Arial" w:cs="Arial"/>
          <w:sz w:val="20"/>
          <w:szCs w:val="20"/>
        </w:rPr>
        <w:t>Electrique</w:t>
      </w:r>
      <w:proofErr w:type="spellEnd"/>
      <w:r w:rsidR="00703707" w:rsidRPr="00D03DA1">
        <w:rPr>
          <w:rFonts w:ascii="Arial" w:hAnsi="Arial" w:cs="Arial"/>
          <w:sz w:val="20"/>
          <w:szCs w:val="20"/>
        </w:rPr>
        <w:t xml:space="preserve">, BP 166 </w:t>
      </w:r>
      <w:proofErr w:type="spellStart"/>
      <w:r w:rsidR="00703707" w:rsidRPr="00D03DA1">
        <w:rPr>
          <w:rFonts w:ascii="Arial" w:hAnsi="Arial" w:cs="Arial"/>
          <w:sz w:val="20"/>
          <w:szCs w:val="20"/>
        </w:rPr>
        <w:t>Ichbelia</w:t>
      </w:r>
      <w:proofErr w:type="spellEnd"/>
      <w:r w:rsidR="00703707" w:rsidRPr="00D03DA1">
        <w:rPr>
          <w:rFonts w:ascii="Arial" w:hAnsi="Arial" w:cs="Arial"/>
          <w:sz w:val="20"/>
          <w:szCs w:val="20"/>
        </w:rPr>
        <w:t xml:space="preserve"> 28000 </w:t>
      </w:r>
      <w:proofErr w:type="spellStart"/>
      <w:r w:rsidR="00703707" w:rsidRPr="00D03DA1">
        <w:rPr>
          <w:rFonts w:ascii="Arial" w:hAnsi="Arial" w:cs="Arial"/>
          <w:sz w:val="20"/>
          <w:szCs w:val="20"/>
        </w:rPr>
        <w:t>M'sila</w:t>
      </w:r>
      <w:proofErr w:type="spellEnd"/>
      <w:r w:rsidR="00703707" w:rsidRPr="00D03DA1">
        <w:rPr>
          <w:rFonts w:ascii="Arial" w:hAnsi="Arial" w:cs="Arial"/>
          <w:sz w:val="20"/>
          <w:szCs w:val="20"/>
        </w:rPr>
        <w:t xml:space="preserve">, </w:t>
      </w:r>
      <w:proofErr w:type="spellStart"/>
      <w:r w:rsidR="00703707" w:rsidRPr="00D03DA1">
        <w:rPr>
          <w:rFonts w:ascii="Arial" w:hAnsi="Arial" w:cs="Arial"/>
          <w:sz w:val="20"/>
          <w:szCs w:val="20"/>
        </w:rPr>
        <w:t>Algeria</w:t>
      </w:r>
      <w:proofErr w:type="spellEnd"/>
      <w:r w:rsidR="00703707" w:rsidRPr="00D03DA1">
        <w:rPr>
          <w:rFonts w:ascii="Arial" w:hAnsi="Arial" w:cs="Arial"/>
          <w:sz w:val="20"/>
          <w:szCs w:val="20"/>
        </w:rPr>
        <w:t>.</w:t>
      </w:r>
    </w:p>
    <w:p w:rsidR="00192BAF" w:rsidRDefault="00AF3B12" w:rsidP="004C1C94">
      <w:pPr>
        <w:spacing w:line="480" w:lineRule="auto"/>
        <w:rPr>
          <w:rFonts w:ascii="Arial" w:hAnsi="Arial" w:cs="Arial"/>
          <w:sz w:val="20"/>
          <w:szCs w:val="20"/>
          <w:lang w:val="en-US"/>
        </w:rPr>
      </w:pPr>
      <w:proofErr w:type="gramStart"/>
      <w:r w:rsidRPr="00192BAF">
        <w:rPr>
          <w:rFonts w:ascii="Arial" w:hAnsi="Arial" w:cs="Arial"/>
          <w:sz w:val="20"/>
          <w:szCs w:val="20"/>
          <w:vertAlign w:val="superscript"/>
          <w:lang w:val="en-US"/>
        </w:rPr>
        <w:t>3</w:t>
      </w:r>
      <w:r w:rsidR="00192BAF">
        <w:rPr>
          <w:rFonts w:ascii="Arial" w:hAnsi="Arial" w:cs="Arial"/>
          <w:sz w:val="20"/>
          <w:szCs w:val="20"/>
          <w:vertAlign w:val="superscript"/>
          <w:lang w:val="en-US"/>
        </w:rPr>
        <w:t xml:space="preserve"> </w:t>
      </w:r>
      <w:r w:rsidR="009F590D">
        <w:rPr>
          <w:rFonts w:ascii="Arial" w:hAnsi="Arial" w:cs="Arial"/>
          <w:sz w:val="20"/>
          <w:szCs w:val="20"/>
          <w:vertAlign w:val="superscript"/>
          <w:lang w:val="en-US"/>
        </w:rPr>
        <w:t xml:space="preserve"> </w:t>
      </w:r>
      <w:r w:rsidR="00192BAF">
        <w:rPr>
          <w:rFonts w:ascii="Arial" w:hAnsi="Arial" w:cs="Arial"/>
          <w:sz w:val="20"/>
          <w:szCs w:val="20"/>
          <w:lang w:val="en-US"/>
        </w:rPr>
        <w:t>ID</w:t>
      </w:r>
      <w:r w:rsidR="00192BAF" w:rsidRPr="00192BAF">
        <w:rPr>
          <w:rFonts w:ascii="Arial" w:hAnsi="Arial" w:cs="Arial"/>
          <w:sz w:val="20"/>
          <w:szCs w:val="20"/>
          <w:lang w:val="en-US"/>
        </w:rPr>
        <w:t>EA</w:t>
      </w:r>
      <w:proofErr w:type="gramEnd"/>
      <w:r w:rsidR="00192BAF" w:rsidRPr="00192BAF">
        <w:rPr>
          <w:rFonts w:ascii="Arial" w:hAnsi="Arial" w:cs="Arial"/>
          <w:sz w:val="20"/>
          <w:szCs w:val="20"/>
          <w:lang w:val="en-US"/>
        </w:rPr>
        <w:t xml:space="preserve"> Research Group, University of </w:t>
      </w:r>
      <w:proofErr w:type="spellStart"/>
      <w:r w:rsidR="00192BAF" w:rsidRPr="00192BAF">
        <w:rPr>
          <w:rFonts w:ascii="Arial" w:hAnsi="Arial" w:cs="Arial"/>
          <w:sz w:val="20"/>
          <w:szCs w:val="20"/>
          <w:lang w:val="en-US"/>
        </w:rPr>
        <w:t>Ja</w:t>
      </w:r>
      <w:r w:rsidR="00192BAF">
        <w:rPr>
          <w:rFonts w:ascii="Arial" w:hAnsi="Arial" w:cs="Arial"/>
          <w:sz w:val="20"/>
          <w:szCs w:val="20"/>
          <w:lang w:val="en-US"/>
        </w:rPr>
        <w:t>é</w:t>
      </w:r>
      <w:r w:rsidR="00192BAF" w:rsidRPr="00192BAF">
        <w:rPr>
          <w:rFonts w:ascii="Arial" w:hAnsi="Arial" w:cs="Arial"/>
          <w:sz w:val="20"/>
          <w:szCs w:val="20"/>
          <w:lang w:val="en-US"/>
        </w:rPr>
        <w:t>n</w:t>
      </w:r>
      <w:proofErr w:type="spellEnd"/>
      <w:r w:rsidR="00192BAF" w:rsidRPr="00192BAF">
        <w:rPr>
          <w:rFonts w:ascii="Arial" w:hAnsi="Arial" w:cs="Arial"/>
          <w:sz w:val="20"/>
          <w:szCs w:val="20"/>
          <w:lang w:val="en-US"/>
        </w:rPr>
        <w:t xml:space="preserve">, Campus de Las </w:t>
      </w:r>
      <w:proofErr w:type="spellStart"/>
      <w:r w:rsidR="00192BAF" w:rsidRPr="00192BAF">
        <w:rPr>
          <w:rFonts w:ascii="Arial" w:hAnsi="Arial" w:cs="Arial"/>
          <w:sz w:val="20"/>
          <w:szCs w:val="20"/>
          <w:lang w:val="en-US"/>
        </w:rPr>
        <w:t>Lagunillas</w:t>
      </w:r>
      <w:proofErr w:type="spellEnd"/>
      <w:r w:rsidR="00192BAF" w:rsidRPr="00192BAF">
        <w:rPr>
          <w:rFonts w:ascii="Arial" w:hAnsi="Arial" w:cs="Arial"/>
          <w:sz w:val="20"/>
          <w:szCs w:val="20"/>
          <w:lang w:val="en-US"/>
        </w:rPr>
        <w:t xml:space="preserve">, 23071, </w:t>
      </w:r>
      <w:proofErr w:type="spellStart"/>
      <w:r w:rsidR="00192BAF" w:rsidRPr="00192BAF">
        <w:rPr>
          <w:rFonts w:ascii="Arial" w:hAnsi="Arial" w:cs="Arial"/>
          <w:sz w:val="20"/>
          <w:szCs w:val="20"/>
          <w:lang w:val="en-US"/>
        </w:rPr>
        <w:t>Ja</w:t>
      </w:r>
      <w:r w:rsidR="00192BAF">
        <w:rPr>
          <w:rFonts w:ascii="Arial" w:hAnsi="Arial" w:cs="Arial"/>
          <w:sz w:val="20"/>
          <w:szCs w:val="20"/>
          <w:lang w:val="en-US"/>
        </w:rPr>
        <w:t>é</w:t>
      </w:r>
      <w:r w:rsidR="00192BAF" w:rsidRPr="00192BAF">
        <w:rPr>
          <w:rFonts w:ascii="Arial" w:hAnsi="Arial" w:cs="Arial"/>
          <w:sz w:val="20"/>
          <w:szCs w:val="20"/>
          <w:lang w:val="en-US"/>
        </w:rPr>
        <w:t>n</w:t>
      </w:r>
      <w:proofErr w:type="spellEnd"/>
      <w:r w:rsidR="00192BAF" w:rsidRPr="00192BAF">
        <w:rPr>
          <w:rFonts w:ascii="Arial" w:hAnsi="Arial" w:cs="Arial"/>
          <w:sz w:val="20"/>
          <w:szCs w:val="20"/>
          <w:lang w:val="en-US"/>
        </w:rPr>
        <w:t>, Spain</w:t>
      </w:r>
      <w:r w:rsidR="00192BAF">
        <w:rPr>
          <w:rFonts w:ascii="Arial" w:hAnsi="Arial" w:cs="Arial"/>
          <w:sz w:val="20"/>
          <w:szCs w:val="20"/>
          <w:lang w:val="en-US"/>
        </w:rPr>
        <w:t>.</w:t>
      </w:r>
    </w:p>
    <w:p w:rsidR="00AF3B12" w:rsidRDefault="00AF3B12" w:rsidP="004C1C94">
      <w:pPr>
        <w:spacing w:line="480" w:lineRule="auto"/>
        <w:rPr>
          <w:rFonts w:ascii="Arial" w:hAnsi="Arial" w:cs="Arial"/>
          <w:sz w:val="20"/>
          <w:szCs w:val="20"/>
          <w:lang w:val="en-GB"/>
        </w:rPr>
      </w:pPr>
      <w:proofErr w:type="gramStart"/>
      <w:r w:rsidRPr="00D808D9">
        <w:rPr>
          <w:rFonts w:ascii="Arial" w:hAnsi="Arial" w:cs="Arial"/>
          <w:sz w:val="20"/>
          <w:szCs w:val="20"/>
          <w:vertAlign w:val="superscript"/>
          <w:lang w:val="en-US"/>
        </w:rPr>
        <w:t>4</w:t>
      </w:r>
      <w:r w:rsidRPr="00D808D9">
        <w:rPr>
          <w:rFonts w:ascii="Arial" w:hAnsi="Arial" w:cs="Arial"/>
          <w:sz w:val="20"/>
          <w:szCs w:val="20"/>
          <w:lang w:val="en-US"/>
        </w:rPr>
        <w:t xml:space="preserve"> </w:t>
      </w:r>
      <w:r w:rsidR="00C67F09" w:rsidRPr="00C67F09">
        <w:rPr>
          <w:rFonts w:ascii="Arial" w:hAnsi="Arial" w:cs="Arial"/>
          <w:sz w:val="20"/>
          <w:szCs w:val="20"/>
          <w:lang w:val="en-US"/>
        </w:rPr>
        <w:t xml:space="preserve">Department of Electrical and Electronics Engineering, </w:t>
      </w:r>
      <w:proofErr w:type="spellStart"/>
      <w:r w:rsidR="00C67F09" w:rsidRPr="00C67F09">
        <w:rPr>
          <w:rFonts w:ascii="Arial" w:hAnsi="Arial" w:cs="Arial"/>
          <w:sz w:val="20"/>
          <w:szCs w:val="20"/>
          <w:lang w:val="en-US"/>
        </w:rPr>
        <w:t>Dokuz</w:t>
      </w:r>
      <w:proofErr w:type="spellEnd"/>
      <w:r w:rsidR="00C67F09" w:rsidRPr="00C67F09">
        <w:rPr>
          <w:rFonts w:ascii="Arial" w:hAnsi="Arial" w:cs="Arial"/>
          <w:sz w:val="20"/>
          <w:szCs w:val="20"/>
          <w:lang w:val="en-US"/>
        </w:rPr>
        <w:t xml:space="preserve"> </w:t>
      </w:r>
      <w:proofErr w:type="spellStart"/>
      <w:r w:rsidR="00C67F09" w:rsidRPr="00C67F09">
        <w:rPr>
          <w:rFonts w:ascii="Arial" w:hAnsi="Arial" w:cs="Arial"/>
          <w:sz w:val="20"/>
          <w:szCs w:val="20"/>
          <w:lang w:val="en-US"/>
        </w:rPr>
        <w:t>Eylul</w:t>
      </w:r>
      <w:proofErr w:type="spellEnd"/>
      <w:r w:rsidR="00C67F09" w:rsidRPr="00C67F09">
        <w:rPr>
          <w:rFonts w:ascii="Arial" w:hAnsi="Arial" w:cs="Arial"/>
          <w:sz w:val="20"/>
          <w:szCs w:val="20"/>
          <w:lang w:val="en-US"/>
        </w:rPr>
        <w:t xml:space="preserve"> University, 35160 </w:t>
      </w:r>
      <w:proofErr w:type="spellStart"/>
      <w:r w:rsidR="00C67F09" w:rsidRPr="00C67F09">
        <w:rPr>
          <w:rFonts w:ascii="Arial" w:hAnsi="Arial" w:cs="Arial"/>
          <w:sz w:val="20"/>
          <w:szCs w:val="20"/>
          <w:lang w:val="en-US"/>
        </w:rPr>
        <w:t>Buca</w:t>
      </w:r>
      <w:proofErr w:type="spellEnd"/>
      <w:r w:rsidR="00C67F09" w:rsidRPr="00C67F09">
        <w:rPr>
          <w:rFonts w:ascii="Arial" w:hAnsi="Arial" w:cs="Arial"/>
          <w:sz w:val="20"/>
          <w:szCs w:val="20"/>
          <w:lang w:val="en-US"/>
        </w:rPr>
        <w:t>, Izmir, Turkey.</w:t>
      </w:r>
      <w:proofErr w:type="gramEnd"/>
    </w:p>
    <w:p w:rsidR="00C64D05" w:rsidRPr="00277126" w:rsidRDefault="00C64D05" w:rsidP="004C1C94">
      <w:pPr>
        <w:spacing w:line="480" w:lineRule="auto"/>
        <w:rPr>
          <w:rFonts w:ascii="Arial" w:hAnsi="Arial" w:cs="Arial"/>
          <w:sz w:val="20"/>
          <w:szCs w:val="20"/>
          <w:lang w:val="en-GB"/>
        </w:rPr>
      </w:pPr>
    </w:p>
    <w:p w:rsidR="00AF3B12" w:rsidRDefault="00D808D9" w:rsidP="004C1C94">
      <w:pPr>
        <w:spacing w:line="480" w:lineRule="auto"/>
        <w:rPr>
          <w:rFonts w:ascii="Arial" w:hAnsi="Arial" w:cs="Arial"/>
          <w:sz w:val="24"/>
          <w:szCs w:val="24"/>
          <w:lang w:val="en-GB"/>
        </w:rPr>
      </w:pPr>
      <w:r w:rsidRPr="002B4356">
        <w:rPr>
          <w:rFonts w:ascii="Arial" w:hAnsi="Arial" w:cs="Arial"/>
          <w:b/>
          <w:sz w:val="24"/>
          <w:szCs w:val="24"/>
          <w:lang w:val="en-GB"/>
        </w:rPr>
        <w:t>Keywords:</w:t>
      </w:r>
      <w:r w:rsidR="004F5278">
        <w:rPr>
          <w:rFonts w:ascii="Arial" w:hAnsi="Arial" w:cs="Arial"/>
          <w:sz w:val="24"/>
          <w:szCs w:val="24"/>
          <w:lang w:val="en-GB"/>
        </w:rPr>
        <w:t xml:space="preserve"> PV systems, </w:t>
      </w:r>
      <w:r w:rsidR="005C34B4">
        <w:rPr>
          <w:rFonts w:ascii="Arial" w:hAnsi="Arial" w:cs="Arial"/>
          <w:sz w:val="24"/>
          <w:szCs w:val="24"/>
          <w:lang w:val="en-GB"/>
        </w:rPr>
        <w:t>Partial shadow</w:t>
      </w:r>
      <w:r w:rsidR="004F5278">
        <w:rPr>
          <w:rFonts w:ascii="Arial" w:hAnsi="Arial" w:cs="Arial"/>
          <w:sz w:val="24"/>
          <w:szCs w:val="24"/>
          <w:lang w:val="en-GB"/>
        </w:rPr>
        <w:t>, current and voltage indicators.</w:t>
      </w:r>
    </w:p>
    <w:p w:rsidR="004F5278" w:rsidRDefault="004F5278" w:rsidP="004C1C94">
      <w:pPr>
        <w:spacing w:line="480" w:lineRule="auto"/>
        <w:rPr>
          <w:rFonts w:ascii="Arial" w:hAnsi="Arial" w:cs="Arial"/>
          <w:sz w:val="24"/>
          <w:szCs w:val="24"/>
          <w:lang w:val="en-GB"/>
        </w:rPr>
      </w:pPr>
    </w:p>
    <w:p w:rsidR="00C64D05" w:rsidRDefault="00C64D05" w:rsidP="004C1C94">
      <w:pPr>
        <w:spacing w:line="480" w:lineRule="auto"/>
        <w:jc w:val="both"/>
        <w:rPr>
          <w:rFonts w:ascii="Arial" w:hAnsi="Arial" w:cs="Arial"/>
          <w:sz w:val="24"/>
          <w:szCs w:val="24"/>
          <w:lang w:val="en-GB"/>
        </w:rPr>
      </w:pPr>
    </w:p>
    <w:p w:rsidR="00E27EF6" w:rsidRDefault="00E27EF6" w:rsidP="004C1C94">
      <w:pPr>
        <w:spacing w:line="480" w:lineRule="auto"/>
        <w:jc w:val="both"/>
        <w:rPr>
          <w:rFonts w:ascii="Arial" w:hAnsi="Arial" w:cs="Arial"/>
          <w:sz w:val="24"/>
          <w:szCs w:val="24"/>
          <w:lang w:val="en-GB"/>
        </w:rPr>
      </w:pPr>
    </w:p>
    <w:p w:rsidR="00E27EF6" w:rsidRPr="00277126" w:rsidRDefault="00E27EF6" w:rsidP="004C1C94">
      <w:pPr>
        <w:spacing w:line="480" w:lineRule="auto"/>
        <w:jc w:val="both"/>
        <w:rPr>
          <w:rFonts w:ascii="Arial" w:hAnsi="Arial" w:cs="Arial"/>
          <w:sz w:val="24"/>
          <w:szCs w:val="24"/>
          <w:lang w:val="en-GB"/>
        </w:rPr>
      </w:pPr>
    </w:p>
    <w:p w:rsidR="005F0C36" w:rsidRPr="008012D7" w:rsidRDefault="005F0C36" w:rsidP="004C1C94">
      <w:pPr>
        <w:spacing w:line="480" w:lineRule="auto"/>
        <w:rPr>
          <w:rFonts w:ascii="Arial" w:hAnsi="Arial" w:cs="Arial"/>
          <w:b/>
          <w:sz w:val="24"/>
          <w:szCs w:val="24"/>
          <w:lang w:val="en-GB"/>
        </w:rPr>
      </w:pPr>
      <w:r w:rsidRPr="008012D7">
        <w:rPr>
          <w:rFonts w:ascii="Arial" w:hAnsi="Arial" w:cs="Arial"/>
          <w:b/>
          <w:sz w:val="24"/>
          <w:szCs w:val="24"/>
          <w:lang w:val="en-GB"/>
        </w:rPr>
        <w:t>1. Introduction</w:t>
      </w:r>
    </w:p>
    <w:p w:rsidR="002A73F5" w:rsidRPr="008012D7" w:rsidRDefault="002A73F5" w:rsidP="004C1C94">
      <w:pPr>
        <w:spacing w:after="0" w:line="480" w:lineRule="auto"/>
        <w:ind w:firstLine="708"/>
        <w:jc w:val="both"/>
        <w:rPr>
          <w:rFonts w:ascii="Arial" w:hAnsi="Arial" w:cs="Arial"/>
          <w:sz w:val="24"/>
          <w:szCs w:val="24"/>
          <w:lang w:val="en-GB"/>
        </w:rPr>
      </w:pPr>
      <w:r w:rsidRPr="008012D7">
        <w:rPr>
          <w:rFonts w:ascii="Arial" w:hAnsi="Arial" w:cs="Arial"/>
          <w:sz w:val="24"/>
          <w:szCs w:val="24"/>
          <w:lang w:val="en-GB"/>
        </w:rPr>
        <w:t xml:space="preserve">Grid connected photovoltaic (PV) systems </w:t>
      </w:r>
      <w:r w:rsidR="00E75987" w:rsidRPr="008012D7">
        <w:rPr>
          <w:rFonts w:ascii="Arial" w:hAnsi="Arial" w:cs="Arial"/>
          <w:sz w:val="24"/>
          <w:szCs w:val="24"/>
          <w:lang w:val="en-GB"/>
        </w:rPr>
        <w:t>are</w:t>
      </w:r>
      <w:r w:rsidRPr="008012D7">
        <w:rPr>
          <w:rFonts w:ascii="Arial" w:hAnsi="Arial" w:cs="Arial"/>
          <w:sz w:val="24"/>
          <w:szCs w:val="24"/>
          <w:lang w:val="en-GB"/>
        </w:rPr>
        <w:t xml:space="preserve"> becoming an important part of the electricity system all around the globe, especially in most developed countries. A vigorous growth of the global PV market is </w:t>
      </w:r>
      <w:r w:rsidR="004727DD" w:rsidRPr="008012D7">
        <w:rPr>
          <w:rFonts w:ascii="Arial" w:hAnsi="Arial" w:cs="Arial"/>
          <w:sz w:val="24"/>
          <w:szCs w:val="24"/>
          <w:lang w:val="en-GB"/>
        </w:rPr>
        <w:t xml:space="preserve">still </w:t>
      </w:r>
      <w:r w:rsidRPr="008012D7">
        <w:rPr>
          <w:rFonts w:ascii="Arial" w:hAnsi="Arial" w:cs="Arial"/>
          <w:sz w:val="24"/>
          <w:szCs w:val="24"/>
          <w:lang w:val="en-GB"/>
        </w:rPr>
        <w:t>expected due to the strong PV technology price decreases and rise of electricity prices pr</w:t>
      </w:r>
      <w:r w:rsidR="004727DD" w:rsidRPr="008012D7">
        <w:rPr>
          <w:rFonts w:ascii="Arial" w:hAnsi="Arial" w:cs="Arial"/>
          <w:sz w:val="24"/>
          <w:szCs w:val="24"/>
          <w:lang w:val="en-GB"/>
        </w:rPr>
        <w:t xml:space="preserve">oduced by conventional sources </w:t>
      </w:r>
      <w:r w:rsidR="00921F50">
        <w:rPr>
          <w:rFonts w:ascii="Arial" w:hAnsi="Arial" w:cs="Arial"/>
          <w:sz w:val="24"/>
          <w:szCs w:val="24"/>
          <w:lang w:val="en-GB"/>
        </w:rPr>
        <w:t>together with</w:t>
      </w:r>
      <w:r w:rsidR="004727DD" w:rsidRPr="008012D7">
        <w:rPr>
          <w:rFonts w:ascii="Arial" w:hAnsi="Arial" w:cs="Arial"/>
          <w:sz w:val="24"/>
          <w:szCs w:val="24"/>
          <w:lang w:val="en-GB"/>
        </w:rPr>
        <w:t xml:space="preserve"> the clear advantages of </w:t>
      </w:r>
      <w:r w:rsidR="00FA2123" w:rsidRPr="008012D7">
        <w:rPr>
          <w:rFonts w:ascii="Arial" w:hAnsi="Arial" w:cs="Arial"/>
          <w:sz w:val="24"/>
          <w:szCs w:val="24"/>
          <w:lang w:val="en-GB"/>
        </w:rPr>
        <w:t xml:space="preserve">green and renewable energy sources as </w:t>
      </w:r>
      <w:r w:rsidR="004727DD" w:rsidRPr="008012D7">
        <w:rPr>
          <w:rFonts w:ascii="Arial" w:hAnsi="Arial" w:cs="Arial"/>
          <w:sz w:val="24"/>
          <w:szCs w:val="24"/>
          <w:lang w:val="en-GB"/>
        </w:rPr>
        <w:t>PV on delivering safe and clean energy.</w:t>
      </w:r>
    </w:p>
    <w:p w:rsidR="005F0C36" w:rsidRPr="008012D7" w:rsidRDefault="00041AE5" w:rsidP="004C1C94">
      <w:pPr>
        <w:spacing w:after="0" w:line="480" w:lineRule="auto"/>
        <w:ind w:firstLine="708"/>
        <w:jc w:val="both"/>
        <w:rPr>
          <w:rFonts w:ascii="Arial" w:hAnsi="Arial" w:cs="Arial"/>
          <w:sz w:val="24"/>
          <w:szCs w:val="24"/>
          <w:lang w:val="en-GB"/>
        </w:rPr>
      </w:pPr>
      <w:r w:rsidRPr="008012D7">
        <w:rPr>
          <w:rFonts w:ascii="Arial" w:hAnsi="Arial" w:cs="Arial"/>
          <w:sz w:val="24"/>
          <w:szCs w:val="24"/>
          <w:lang w:val="en-GB"/>
        </w:rPr>
        <w:t>M</w:t>
      </w:r>
      <w:r w:rsidR="005F0C36" w:rsidRPr="008012D7">
        <w:rPr>
          <w:rFonts w:ascii="Arial" w:hAnsi="Arial" w:cs="Arial"/>
          <w:sz w:val="24"/>
          <w:szCs w:val="24"/>
          <w:lang w:val="en-GB"/>
        </w:rPr>
        <w:t>onitoring</w:t>
      </w:r>
      <w:r w:rsidRPr="008012D7">
        <w:rPr>
          <w:rFonts w:ascii="Arial" w:hAnsi="Arial" w:cs="Arial"/>
          <w:sz w:val="24"/>
          <w:szCs w:val="24"/>
          <w:lang w:val="en-GB"/>
        </w:rPr>
        <w:t>, automatic</w:t>
      </w:r>
      <w:r w:rsidR="005F0C36" w:rsidRPr="008012D7">
        <w:rPr>
          <w:rFonts w:ascii="Arial" w:hAnsi="Arial" w:cs="Arial"/>
          <w:sz w:val="24"/>
          <w:szCs w:val="24"/>
          <w:lang w:val="en-GB"/>
        </w:rPr>
        <w:t xml:space="preserve"> </w:t>
      </w:r>
      <w:r w:rsidR="008C3242" w:rsidRPr="008012D7">
        <w:rPr>
          <w:rFonts w:ascii="Arial" w:hAnsi="Arial" w:cs="Arial"/>
          <w:sz w:val="24"/>
          <w:szCs w:val="24"/>
          <w:lang w:val="en-GB"/>
        </w:rPr>
        <w:t>supervision</w:t>
      </w:r>
      <w:r w:rsidRPr="008012D7">
        <w:rPr>
          <w:rFonts w:ascii="Arial" w:hAnsi="Arial" w:cs="Arial"/>
          <w:sz w:val="24"/>
          <w:szCs w:val="24"/>
          <w:lang w:val="en-GB"/>
        </w:rPr>
        <w:t xml:space="preserve"> and fault detection of grid-connected </w:t>
      </w:r>
      <w:r w:rsidR="005F0C36" w:rsidRPr="008012D7">
        <w:rPr>
          <w:rFonts w:ascii="Arial" w:hAnsi="Arial" w:cs="Arial"/>
          <w:sz w:val="24"/>
          <w:szCs w:val="24"/>
          <w:lang w:val="en-GB"/>
        </w:rPr>
        <w:t xml:space="preserve">PV systems </w:t>
      </w:r>
      <w:r w:rsidR="00FA2123" w:rsidRPr="008012D7">
        <w:rPr>
          <w:rFonts w:ascii="Arial" w:hAnsi="Arial" w:cs="Arial"/>
          <w:sz w:val="24"/>
          <w:szCs w:val="24"/>
          <w:lang w:val="en-GB"/>
        </w:rPr>
        <w:t>are</w:t>
      </w:r>
      <w:r w:rsidR="005F0C36" w:rsidRPr="008012D7">
        <w:rPr>
          <w:rFonts w:ascii="Arial" w:hAnsi="Arial" w:cs="Arial"/>
          <w:sz w:val="24"/>
          <w:szCs w:val="24"/>
          <w:lang w:val="en-GB"/>
        </w:rPr>
        <w:t xml:space="preserve"> </w:t>
      </w:r>
      <w:r w:rsidR="002B1733" w:rsidRPr="008012D7">
        <w:rPr>
          <w:rFonts w:ascii="Arial" w:hAnsi="Arial" w:cs="Arial"/>
          <w:sz w:val="24"/>
          <w:szCs w:val="24"/>
          <w:lang w:val="en-GB"/>
        </w:rPr>
        <w:t xml:space="preserve">absolutely </w:t>
      </w:r>
      <w:r w:rsidR="005F0C36" w:rsidRPr="008012D7">
        <w:rPr>
          <w:rFonts w:ascii="Arial" w:hAnsi="Arial" w:cs="Arial"/>
          <w:sz w:val="24"/>
          <w:szCs w:val="24"/>
          <w:lang w:val="en-GB"/>
        </w:rPr>
        <w:t>necessary to ensure an optimal energy harvesting</w:t>
      </w:r>
      <w:r w:rsidR="00FA2123" w:rsidRPr="008012D7">
        <w:rPr>
          <w:rFonts w:ascii="Arial" w:hAnsi="Arial" w:cs="Arial"/>
          <w:sz w:val="24"/>
          <w:szCs w:val="24"/>
          <w:lang w:val="en-GB"/>
        </w:rPr>
        <w:t xml:space="preserve">, </w:t>
      </w:r>
      <w:r w:rsidR="00470F1A" w:rsidRPr="008012D7">
        <w:rPr>
          <w:rFonts w:ascii="Arial" w:hAnsi="Arial" w:cs="Arial"/>
          <w:sz w:val="24"/>
          <w:szCs w:val="24"/>
          <w:lang w:val="en-GB"/>
        </w:rPr>
        <w:t xml:space="preserve">minimize the cost of the energy produced by the system </w:t>
      </w:r>
      <w:r w:rsidR="00FA2123" w:rsidRPr="008012D7">
        <w:rPr>
          <w:rFonts w:ascii="Arial" w:hAnsi="Arial" w:cs="Arial"/>
          <w:sz w:val="24"/>
          <w:szCs w:val="24"/>
          <w:lang w:val="en-GB"/>
        </w:rPr>
        <w:t>and</w:t>
      </w:r>
      <w:r w:rsidR="005F0C36" w:rsidRPr="008012D7">
        <w:rPr>
          <w:rFonts w:ascii="Arial" w:hAnsi="Arial" w:cs="Arial"/>
          <w:sz w:val="24"/>
          <w:szCs w:val="24"/>
          <w:lang w:val="en-GB"/>
        </w:rPr>
        <w:t xml:space="preserve"> </w:t>
      </w:r>
      <w:r w:rsidR="00470F1A" w:rsidRPr="008012D7">
        <w:rPr>
          <w:rFonts w:ascii="Arial" w:hAnsi="Arial" w:cs="Arial"/>
          <w:sz w:val="24"/>
          <w:szCs w:val="24"/>
          <w:lang w:val="en-GB"/>
        </w:rPr>
        <w:t xml:space="preserve">to ensure </w:t>
      </w:r>
      <w:r w:rsidR="005F0C36" w:rsidRPr="008012D7">
        <w:rPr>
          <w:rFonts w:ascii="Arial" w:hAnsi="Arial" w:cs="Arial"/>
          <w:sz w:val="24"/>
          <w:szCs w:val="24"/>
          <w:lang w:val="en-GB"/>
        </w:rPr>
        <w:t xml:space="preserve">reliable power production. </w:t>
      </w:r>
    </w:p>
    <w:p w:rsidR="00CD0FEC" w:rsidRPr="00D8728D" w:rsidRDefault="00CD0FEC" w:rsidP="004C1C94">
      <w:pPr>
        <w:spacing w:after="0" w:line="480" w:lineRule="auto"/>
        <w:ind w:firstLine="708"/>
        <w:jc w:val="both"/>
        <w:rPr>
          <w:rFonts w:ascii="Arial" w:hAnsi="Arial" w:cs="Arial"/>
          <w:sz w:val="24"/>
          <w:szCs w:val="24"/>
          <w:lang w:val="en-GB"/>
        </w:rPr>
      </w:pPr>
      <w:r w:rsidRPr="008012D7">
        <w:rPr>
          <w:rFonts w:ascii="Arial" w:hAnsi="Arial" w:cs="Arial"/>
          <w:sz w:val="24"/>
          <w:szCs w:val="24"/>
          <w:lang w:val="en-GB"/>
        </w:rPr>
        <w:t>The identification of failures in grid con</w:t>
      </w:r>
      <w:r w:rsidR="00E75987" w:rsidRPr="008012D7">
        <w:rPr>
          <w:rFonts w:ascii="Arial" w:hAnsi="Arial" w:cs="Arial"/>
          <w:sz w:val="24"/>
          <w:szCs w:val="24"/>
          <w:lang w:val="en-GB"/>
        </w:rPr>
        <w:t xml:space="preserve">nected PV systems can be based </w:t>
      </w:r>
      <w:r w:rsidR="009F072B" w:rsidRPr="008012D7">
        <w:rPr>
          <w:rFonts w:ascii="Arial" w:hAnsi="Arial" w:cs="Arial"/>
          <w:sz w:val="24"/>
          <w:szCs w:val="24"/>
          <w:lang w:val="en-GB"/>
        </w:rPr>
        <w:t>on evaluation</w:t>
      </w:r>
      <w:r w:rsidR="00E75987" w:rsidRPr="008012D7">
        <w:rPr>
          <w:rFonts w:ascii="Arial" w:hAnsi="Arial" w:cs="Arial"/>
          <w:sz w:val="24"/>
          <w:szCs w:val="24"/>
          <w:lang w:val="en-GB"/>
        </w:rPr>
        <w:t xml:space="preserve"> of the system yields and</w:t>
      </w:r>
      <w:r w:rsidRPr="008012D7">
        <w:rPr>
          <w:rFonts w:ascii="Arial" w:hAnsi="Arial" w:cs="Arial"/>
          <w:sz w:val="24"/>
          <w:szCs w:val="24"/>
          <w:lang w:val="en-GB"/>
        </w:rPr>
        <w:t xml:space="preserve"> comparison with forecasted values of these </w:t>
      </w:r>
      <w:r w:rsidRPr="00D8728D">
        <w:rPr>
          <w:rFonts w:ascii="Arial" w:hAnsi="Arial" w:cs="Arial"/>
          <w:sz w:val="24"/>
          <w:szCs w:val="24"/>
          <w:lang w:val="en-GB"/>
        </w:rPr>
        <w:t>parameters</w:t>
      </w:r>
      <w:r w:rsidR="00FC4237" w:rsidRPr="00D8728D">
        <w:rPr>
          <w:rFonts w:ascii="Arial" w:hAnsi="Arial" w:cs="Arial"/>
          <w:sz w:val="24"/>
          <w:szCs w:val="24"/>
          <w:lang w:val="en-GB"/>
        </w:rPr>
        <w:t xml:space="preserve"> [1-</w:t>
      </w:r>
      <w:r w:rsidR="008012D7" w:rsidRPr="00D8728D">
        <w:rPr>
          <w:rFonts w:ascii="Arial" w:hAnsi="Arial" w:cs="Arial"/>
          <w:sz w:val="24"/>
          <w:szCs w:val="24"/>
          <w:lang w:val="en-GB"/>
        </w:rPr>
        <w:t>4]</w:t>
      </w:r>
      <w:r w:rsidR="009F072B" w:rsidRPr="00D8728D">
        <w:rPr>
          <w:rFonts w:ascii="Arial" w:hAnsi="Arial" w:cs="Arial"/>
          <w:color w:val="FF0000"/>
          <w:sz w:val="24"/>
          <w:szCs w:val="24"/>
          <w:lang w:val="en-GB"/>
        </w:rPr>
        <w:t xml:space="preserve"> </w:t>
      </w:r>
      <w:r w:rsidR="009F072B" w:rsidRPr="00D8728D">
        <w:rPr>
          <w:rFonts w:ascii="Arial" w:hAnsi="Arial" w:cs="Arial"/>
          <w:sz w:val="24"/>
          <w:szCs w:val="24"/>
          <w:lang w:val="en-GB"/>
        </w:rPr>
        <w:t>or o</w:t>
      </w:r>
      <w:r w:rsidR="00FC4237" w:rsidRPr="00D8728D">
        <w:rPr>
          <w:rFonts w:ascii="Arial" w:hAnsi="Arial" w:cs="Arial"/>
          <w:sz w:val="24"/>
          <w:szCs w:val="24"/>
          <w:lang w:val="en-GB"/>
        </w:rPr>
        <w:t>n the analysis of power losses present in the PV system in real operation [</w:t>
      </w:r>
      <w:r w:rsidR="001A7764" w:rsidRPr="00D8728D">
        <w:rPr>
          <w:rFonts w:ascii="Arial" w:hAnsi="Arial" w:cs="Arial"/>
          <w:sz w:val="24"/>
          <w:szCs w:val="24"/>
          <w:lang w:val="en-GB"/>
        </w:rPr>
        <w:t>4-</w:t>
      </w:r>
      <w:r w:rsidR="00023867" w:rsidRPr="00D8728D">
        <w:rPr>
          <w:rFonts w:ascii="Arial" w:hAnsi="Arial" w:cs="Arial"/>
          <w:sz w:val="24"/>
          <w:szCs w:val="24"/>
          <w:lang w:val="en-GB"/>
        </w:rPr>
        <w:t>9</w:t>
      </w:r>
      <w:r w:rsidR="00FC4237" w:rsidRPr="00D8728D">
        <w:rPr>
          <w:rFonts w:ascii="Arial" w:hAnsi="Arial" w:cs="Arial"/>
          <w:sz w:val="24"/>
          <w:szCs w:val="24"/>
          <w:lang w:val="en-GB"/>
        </w:rPr>
        <w:t>].</w:t>
      </w:r>
      <w:r w:rsidR="00934C13" w:rsidRPr="00D8728D">
        <w:rPr>
          <w:rFonts w:ascii="Arial" w:hAnsi="Arial" w:cs="Arial"/>
          <w:sz w:val="24"/>
          <w:szCs w:val="24"/>
          <w:lang w:val="en-GB"/>
        </w:rPr>
        <w:t xml:space="preserve"> </w:t>
      </w:r>
      <w:r w:rsidRPr="00D8728D">
        <w:rPr>
          <w:rFonts w:ascii="Arial" w:hAnsi="Arial" w:cs="Arial"/>
          <w:sz w:val="24"/>
          <w:szCs w:val="24"/>
          <w:lang w:val="en-GB"/>
        </w:rPr>
        <w:t xml:space="preserve">Once a failure </w:t>
      </w:r>
      <w:r w:rsidR="00934C13" w:rsidRPr="00D8728D">
        <w:rPr>
          <w:rFonts w:ascii="Arial" w:hAnsi="Arial" w:cs="Arial"/>
          <w:sz w:val="24"/>
          <w:szCs w:val="24"/>
          <w:lang w:val="en-GB"/>
        </w:rPr>
        <w:t xml:space="preserve">in the PV system operation </w:t>
      </w:r>
      <w:r w:rsidRPr="00D8728D">
        <w:rPr>
          <w:rFonts w:ascii="Arial" w:hAnsi="Arial" w:cs="Arial"/>
          <w:sz w:val="24"/>
          <w:szCs w:val="24"/>
          <w:lang w:val="en-GB"/>
        </w:rPr>
        <w:t xml:space="preserve">is </w:t>
      </w:r>
      <w:r w:rsidR="00934C13" w:rsidRPr="00D8728D">
        <w:rPr>
          <w:rFonts w:ascii="Arial" w:hAnsi="Arial" w:cs="Arial"/>
          <w:sz w:val="24"/>
          <w:szCs w:val="24"/>
          <w:lang w:val="en-GB"/>
        </w:rPr>
        <w:t>observed the source of the fault must be identified by means of a specific diagnos</w:t>
      </w:r>
      <w:r w:rsidR="008F1365" w:rsidRPr="00D8728D">
        <w:rPr>
          <w:rFonts w:ascii="Arial" w:hAnsi="Arial" w:cs="Arial"/>
          <w:sz w:val="24"/>
          <w:szCs w:val="24"/>
          <w:lang w:val="en-GB"/>
        </w:rPr>
        <w:t>tic</w:t>
      </w:r>
      <w:r w:rsidR="00934C13" w:rsidRPr="00D8728D">
        <w:rPr>
          <w:rFonts w:ascii="Arial" w:hAnsi="Arial" w:cs="Arial"/>
          <w:sz w:val="24"/>
          <w:szCs w:val="24"/>
          <w:lang w:val="en-GB"/>
        </w:rPr>
        <w:t xml:space="preserve"> procedure. </w:t>
      </w:r>
      <w:r w:rsidR="009F072B" w:rsidRPr="00D8728D">
        <w:rPr>
          <w:rFonts w:ascii="Arial" w:hAnsi="Arial" w:cs="Arial"/>
          <w:sz w:val="24"/>
          <w:szCs w:val="24"/>
          <w:lang w:val="en-GB"/>
        </w:rPr>
        <w:t>Monitored parameters are the key to develop a successful diagnostic procedure [</w:t>
      </w:r>
      <w:r w:rsidR="007A77A8" w:rsidRPr="00D8728D">
        <w:rPr>
          <w:rFonts w:ascii="Arial" w:hAnsi="Arial" w:cs="Arial"/>
          <w:sz w:val="24"/>
          <w:szCs w:val="24"/>
          <w:lang w:val="en-GB"/>
        </w:rPr>
        <w:t>10</w:t>
      </w:r>
      <w:r w:rsidR="009F072B" w:rsidRPr="00D8728D">
        <w:rPr>
          <w:rFonts w:ascii="Arial" w:hAnsi="Arial" w:cs="Arial"/>
          <w:sz w:val="24"/>
          <w:szCs w:val="24"/>
          <w:lang w:val="en-GB"/>
        </w:rPr>
        <w:t>-1</w:t>
      </w:r>
      <w:r w:rsidR="007A77A8" w:rsidRPr="00D8728D">
        <w:rPr>
          <w:rFonts w:ascii="Arial" w:hAnsi="Arial" w:cs="Arial"/>
          <w:sz w:val="24"/>
          <w:szCs w:val="24"/>
          <w:lang w:val="en-GB"/>
        </w:rPr>
        <w:t>2</w:t>
      </w:r>
      <w:r w:rsidR="009F072B" w:rsidRPr="00D8728D">
        <w:rPr>
          <w:rFonts w:ascii="Arial" w:hAnsi="Arial" w:cs="Arial"/>
          <w:sz w:val="24"/>
          <w:szCs w:val="24"/>
          <w:lang w:val="en-GB"/>
        </w:rPr>
        <w:t>].</w:t>
      </w:r>
    </w:p>
    <w:p w:rsidR="00CD0FEC" w:rsidRPr="00D8728D" w:rsidRDefault="008F1365" w:rsidP="004C1C94">
      <w:pPr>
        <w:spacing w:after="0" w:line="480" w:lineRule="auto"/>
        <w:ind w:firstLine="708"/>
        <w:jc w:val="both"/>
        <w:rPr>
          <w:rFonts w:ascii="Arial" w:hAnsi="Arial" w:cs="Arial"/>
          <w:sz w:val="24"/>
          <w:szCs w:val="24"/>
          <w:lang w:val="en-GB"/>
        </w:rPr>
      </w:pPr>
      <w:r w:rsidRPr="00D8728D">
        <w:rPr>
          <w:rFonts w:ascii="Arial" w:hAnsi="Arial" w:cs="Arial"/>
          <w:sz w:val="24"/>
          <w:szCs w:val="24"/>
          <w:lang w:val="en-GB"/>
        </w:rPr>
        <w:lastRenderedPageBreak/>
        <w:t xml:space="preserve">Most common faults in PV arrays use to be the apparition of short circuits in PV modules, mainly due to </w:t>
      </w:r>
      <w:r w:rsidR="00921F50" w:rsidRPr="00D8728D">
        <w:rPr>
          <w:rFonts w:ascii="Arial" w:hAnsi="Arial" w:cs="Arial"/>
          <w:sz w:val="24"/>
          <w:szCs w:val="24"/>
          <w:lang w:val="en-GB"/>
        </w:rPr>
        <w:t>hot spots, the activation of bypass diodes and earth faults [1</w:t>
      </w:r>
      <w:r w:rsidR="007A77A8" w:rsidRPr="00D8728D">
        <w:rPr>
          <w:rFonts w:ascii="Arial" w:hAnsi="Arial" w:cs="Arial"/>
          <w:sz w:val="24"/>
          <w:szCs w:val="24"/>
          <w:lang w:val="en-GB"/>
        </w:rPr>
        <w:t>3</w:t>
      </w:r>
      <w:r w:rsidR="00921F50" w:rsidRPr="00D8728D">
        <w:rPr>
          <w:rFonts w:ascii="Arial" w:hAnsi="Arial" w:cs="Arial"/>
          <w:sz w:val="24"/>
          <w:szCs w:val="24"/>
          <w:lang w:val="en-GB"/>
        </w:rPr>
        <w:t>-1</w:t>
      </w:r>
      <w:r w:rsidR="007A77A8" w:rsidRPr="00D8728D">
        <w:rPr>
          <w:rFonts w:ascii="Arial" w:hAnsi="Arial" w:cs="Arial"/>
          <w:sz w:val="24"/>
          <w:szCs w:val="24"/>
          <w:lang w:val="en-GB"/>
        </w:rPr>
        <w:t>6</w:t>
      </w:r>
      <w:r w:rsidR="00921F50" w:rsidRPr="00D8728D">
        <w:rPr>
          <w:rFonts w:ascii="Arial" w:hAnsi="Arial" w:cs="Arial"/>
          <w:sz w:val="24"/>
          <w:szCs w:val="24"/>
          <w:lang w:val="en-GB"/>
        </w:rPr>
        <w:t>],</w:t>
      </w:r>
      <w:r w:rsidRPr="00D8728D">
        <w:rPr>
          <w:rFonts w:ascii="Arial" w:hAnsi="Arial" w:cs="Arial"/>
          <w:sz w:val="24"/>
          <w:szCs w:val="24"/>
          <w:lang w:val="en-GB"/>
        </w:rPr>
        <w:t xml:space="preserve"> </w:t>
      </w:r>
      <w:r w:rsidR="00FD6E16" w:rsidRPr="00D8728D">
        <w:rPr>
          <w:rFonts w:ascii="Arial" w:hAnsi="Arial" w:cs="Arial"/>
          <w:sz w:val="24"/>
          <w:szCs w:val="24"/>
          <w:lang w:val="en-GB"/>
        </w:rPr>
        <w:t>overcurrent and voltage disturbances [</w:t>
      </w:r>
      <w:r w:rsidR="007A77A8" w:rsidRPr="00D8728D">
        <w:rPr>
          <w:rFonts w:ascii="Arial" w:hAnsi="Arial" w:cs="Arial"/>
          <w:sz w:val="24"/>
          <w:szCs w:val="24"/>
          <w:lang w:val="en-GB"/>
        </w:rPr>
        <w:t>17</w:t>
      </w:r>
      <w:r w:rsidR="00FD6E16" w:rsidRPr="00D8728D">
        <w:rPr>
          <w:rFonts w:ascii="Arial" w:hAnsi="Arial" w:cs="Arial"/>
          <w:sz w:val="24"/>
          <w:szCs w:val="24"/>
          <w:lang w:val="en-GB"/>
        </w:rPr>
        <w:t xml:space="preserve">], </w:t>
      </w:r>
      <w:r w:rsidRPr="00D8728D">
        <w:rPr>
          <w:rFonts w:ascii="Arial" w:hAnsi="Arial" w:cs="Arial"/>
          <w:sz w:val="24"/>
          <w:szCs w:val="24"/>
          <w:lang w:val="en-GB"/>
        </w:rPr>
        <w:t>and open circuits that disconnect some strings of the array</w:t>
      </w:r>
      <w:r w:rsidR="008F46E5" w:rsidRPr="00D8728D">
        <w:rPr>
          <w:rFonts w:ascii="Arial" w:hAnsi="Arial" w:cs="Arial"/>
          <w:sz w:val="24"/>
          <w:szCs w:val="24"/>
          <w:lang w:val="en-GB"/>
        </w:rPr>
        <w:t xml:space="preserve"> [1</w:t>
      </w:r>
      <w:r w:rsidR="007A77A8" w:rsidRPr="00D8728D">
        <w:rPr>
          <w:rFonts w:ascii="Arial" w:hAnsi="Arial" w:cs="Arial"/>
          <w:sz w:val="24"/>
          <w:szCs w:val="24"/>
          <w:lang w:val="en-GB"/>
        </w:rPr>
        <w:t>5</w:t>
      </w:r>
      <w:r w:rsidR="00805BD7" w:rsidRPr="00D8728D">
        <w:rPr>
          <w:rFonts w:ascii="Arial" w:hAnsi="Arial" w:cs="Arial"/>
          <w:sz w:val="24"/>
          <w:szCs w:val="24"/>
          <w:lang w:val="en-GB"/>
        </w:rPr>
        <w:t>,</w:t>
      </w:r>
      <w:r w:rsidR="00902C7C" w:rsidRPr="00D8728D">
        <w:rPr>
          <w:rFonts w:ascii="Arial" w:hAnsi="Arial" w:cs="Arial"/>
          <w:sz w:val="24"/>
          <w:szCs w:val="24"/>
          <w:lang w:val="en-GB"/>
        </w:rPr>
        <w:t>1</w:t>
      </w:r>
      <w:r w:rsidR="007A77A8" w:rsidRPr="00D8728D">
        <w:rPr>
          <w:rFonts w:ascii="Arial" w:hAnsi="Arial" w:cs="Arial"/>
          <w:sz w:val="24"/>
          <w:szCs w:val="24"/>
          <w:lang w:val="en-GB"/>
        </w:rPr>
        <w:t>8</w:t>
      </w:r>
      <w:r w:rsidR="00805BD7" w:rsidRPr="00D8728D">
        <w:rPr>
          <w:rFonts w:ascii="Arial" w:hAnsi="Arial" w:cs="Arial"/>
          <w:sz w:val="24"/>
          <w:szCs w:val="24"/>
          <w:lang w:val="en-GB"/>
        </w:rPr>
        <w:t>-1</w:t>
      </w:r>
      <w:r w:rsidR="007A77A8" w:rsidRPr="00D8728D">
        <w:rPr>
          <w:rFonts w:ascii="Arial" w:hAnsi="Arial" w:cs="Arial"/>
          <w:sz w:val="24"/>
          <w:szCs w:val="24"/>
          <w:lang w:val="en-GB"/>
        </w:rPr>
        <w:t>9</w:t>
      </w:r>
      <w:r w:rsidR="008F46E5" w:rsidRPr="00D8728D">
        <w:rPr>
          <w:rFonts w:ascii="Arial" w:hAnsi="Arial" w:cs="Arial"/>
          <w:sz w:val="24"/>
          <w:szCs w:val="24"/>
          <w:lang w:val="en-GB"/>
        </w:rPr>
        <w:t>]</w:t>
      </w:r>
      <w:r w:rsidRPr="00D8728D">
        <w:rPr>
          <w:rFonts w:ascii="Arial" w:hAnsi="Arial" w:cs="Arial"/>
          <w:sz w:val="24"/>
          <w:szCs w:val="24"/>
          <w:lang w:val="en-GB"/>
        </w:rPr>
        <w:t>.</w:t>
      </w:r>
      <w:r w:rsidR="0045435F" w:rsidRPr="00D8728D">
        <w:rPr>
          <w:rFonts w:ascii="Arial" w:hAnsi="Arial" w:cs="Arial"/>
          <w:sz w:val="24"/>
          <w:szCs w:val="24"/>
          <w:lang w:val="en-GB"/>
        </w:rPr>
        <w:t xml:space="preserve"> </w:t>
      </w:r>
      <w:r w:rsidR="002018C3" w:rsidRPr="00D8728D">
        <w:rPr>
          <w:rFonts w:ascii="Arial" w:hAnsi="Arial" w:cs="Arial"/>
          <w:sz w:val="24"/>
          <w:szCs w:val="24"/>
          <w:lang w:val="en-GB"/>
        </w:rPr>
        <w:t>Accurate simulations of the PV system behaviour have demonstrated good results in fault detection and diagnostic</w:t>
      </w:r>
      <w:r w:rsidR="002018C3" w:rsidRPr="00392A4C">
        <w:rPr>
          <w:rFonts w:ascii="Arial" w:hAnsi="Arial" w:cs="Arial"/>
          <w:sz w:val="24"/>
          <w:szCs w:val="24"/>
          <w:lang w:val="en-GB"/>
        </w:rPr>
        <w:t xml:space="preserve"> of </w:t>
      </w:r>
      <w:r w:rsidR="00D87BB3" w:rsidRPr="00392A4C">
        <w:rPr>
          <w:rFonts w:ascii="Arial" w:hAnsi="Arial" w:cs="Arial"/>
          <w:sz w:val="24"/>
          <w:szCs w:val="24"/>
          <w:lang w:val="en-GB"/>
        </w:rPr>
        <w:t xml:space="preserve">faults in </w:t>
      </w:r>
      <w:r w:rsidR="002018C3" w:rsidRPr="00392A4C">
        <w:rPr>
          <w:rFonts w:ascii="Arial" w:hAnsi="Arial" w:cs="Arial"/>
          <w:sz w:val="24"/>
          <w:szCs w:val="24"/>
          <w:lang w:val="en-GB"/>
        </w:rPr>
        <w:t>PV systems [</w:t>
      </w:r>
      <w:r w:rsidR="007A77A8" w:rsidRPr="00D8728D">
        <w:rPr>
          <w:rFonts w:ascii="Arial" w:hAnsi="Arial" w:cs="Arial"/>
          <w:sz w:val="24"/>
          <w:szCs w:val="24"/>
          <w:lang w:val="en-GB"/>
        </w:rPr>
        <w:t>20</w:t>
      </w:r>
      <w:r w:rsidR="00CF4C65" w:rsidRPr="00D8728D">
        <w:rPr>
          <w:rFonts w:ascii="Arial" w:hAnsi="Arial" w:cs="Arial"/>
          <w:sz w:val="24"/>
          <w:szCs w:val="24"/>
          <w:lang w:val="en-GB"/>
        </w:rPr>
        <w:t>-2</w:t>
      </w:r>
      <w:r w:rsidR="007A77A8" w:rsidRPr="00D8728D">
        <w:rPr>
          <w:rFonts w:ascii="Arial" w:hAnsi="Arial" w:cs="Arial"/>
          <w:sz w:val="24"/>
          <w:szCs w:val="24"/>
          <w:lang w:val="en-GB"/>
        </w:rPr>
        <w:t>3</w:t>
      </w:r>
      <w:r w:rsidR="002018C3" w:rsidRPr="00D8728D">
        <w:rPr>
          <w:rFonts w:ascii="Arial" w:hAnsi="Arial" w:cs="Arial"/>
          <w:sz w:val="24"/>
          <w:szCs w:val="24"/>
          <w:lang w:val="en-GB"/>
        </w:rPr>
        <w:t>].</w:t>
      </w:r>
      <w:r w:rsidR="0053574D" w:rsidRPr="00D8728D">
        <w:rPr>
          <w:rFonts w:ascii="Arial" w:hAnsi="Arial" w:cs="Arial"/>
          <w:sz w:val="24"/>
          <w:szCs w:val="24"/>
          <w:lang w:val="en-GB"/>
        </w:rPr>
        <w:t xml:space="preserve"> However, these techniques require sophisticated simulation software environments and high computational cost.</w:t>
      </w:r>
    </w:p>
    <w:p w:rsidR="0005271E" w:rsidRPr="00D8728D" w:rsidRDefault="0005271E" w:rsidP="00FC20D6">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In a previous work we have presented a procedure for automatic fault detection in grid connected (PV) systems based on the evaluation of current and voltage indicators [2</w:t>
      </w:r>
      <w:r w:rsidR="007A77A8" w:rsidRPr="00D8728D">
        <w:rPr>
          <w:rFonts w:ascii="Arial" w:hAnsi="Arial" w:cs="Arial"/>
          <w:sz w:val="24"/>
          <w:szCs w:val="24"/>
          <w:lang w:val="en-GB"/>
        </w:rPr>
        <w:t>4</w:t>
      </w:r>
      <w:r w:rsidRPr="00D8728D">
        <w:rPr>
          <w:rFonts w:ascii="Arial" w:hAnsi="Arial" w:cs="Arial"/>
          <w:sz w:val="24"/>
          <w:szCs w:val="24"/>
          <w:lang w:val="en-GB"/>
        </w:rPr>
        <w:t xml:space="preserve">]. </w:t>
      </w:r>
      <w:r w:rsidR="000B71D6" w:rsidRPr="00D8728D">
        <w:rPr>
          <w:rFonts w:ascii="Arial" w:hAnsi="Arial" w:cs="Arial"/>
          <w:sz w:val="24"/>
          <w:szCs w:val="24"/>
          <w:lang w:val="en-GB"/>
        </w:rPr>
        <w:t>The described procedure can be integrated into the inverter without using simulation software or additional external hardware and minimizing the number of sensors present in the monitoring system. Moreover, the indicators of current and voltage used as benchmarks can b</w:t>
      </w:r>
      <w:r w:rsidR="00004273" w:rsidRPr="00D8728D">
        <w:rPr>
          <w:rFonts w:ascii="Arial" w:hAnsi="Arial" w:cs="Arial"/>
          <w:sz w:val="24"/>
          <w:szCs w:val="24"/>
          <w:lang w:val="en-GB"/>
        </w:rPr>
        <w:t>e calculated by the inverter it</w:t>
      </w:r>
      <w:r w:rsidR="000B71D6" w:rsidRPr="00D8728D">
        <w:rPr>
          <w:rFonts w:ascii="Arial" w:hAnsi="Arial" w:cs="Arial"/>
          <w:sz w:val="24"/>
          <w:szCs w:val="24"/>
          <w:lang w:val="en-GB"/>
        </w:rPr>
        <w:t>self</w:t>
      </w:r>
      <w:r w:rsidR="00413E37" w:rsidRPr="00D8728D">
        <w:rPr>
          <w:rFonts w:ascii="Arial" w:hAnsi="Arial" w:cs="Arial"/>
          <w:sz w:val="24"/>
          <w:szCs w:val="24"/>
          <w:lang w:val="en-GB"/>
        </w:rPr>
        <w:t xml:space="preserve"> in real time</w:t>
      </w:r>
      <w:r w:rsidR="000B71D6" w:rsidRPr="00D8728D">
        <w:rPr>
          <w:rFonts w:ascii="Arial" w:hAnsi="Arial" w:cs="Arial"/>
          <w:sz w:val="24"/>
          <w:szCs w:val="24"/>
          <w:lang w:val="en-GB"/>
        </w:rPr>
        <w:t xml:space="preserve">. </w:t>
      </w:r>
      <w:r w:rsidR="00485D0B" w:rsidRPr="00D8728D">
        <w:rPr>
          <w:rFonts w:ascii="Arial" w:hAnsi="Arial" w:cs="Arial"/>
          <w:sz w:val="24"/>
          <w:szCs w:val="24"/>
          <w:lang w:val="en-GB"/>
        </w:rPr>
        <w:t>This approach was experimentally validated and other</w:t>
      </w:r>
      <w:r w:rsidR="00413E37" w:rsidRPr="00D8728D">
        <w:rPr>
          <w:rFonts w:ascii="Arial" w:hAnsi="Arial" w:cs="Arial"/>
          <w:sz w:val="24"/>
          <w:szCs w:val="24"/>
          <w:lang w:val="en-GB"/>
        </w:rPr>
        <w:t xml:space="preserve"> researchers have followed this way to identify the kind of fault present in the PV system</w:t>
      </w:r>
      <w:r w:rsidR="00485D0B" w:rsidRPr="00D8728D">
        <w:rPr>
          <w:rFonts w:ascii="Arial" w:hAnsi="Arial" w:cs="Arial"/>
          <w:sz w:val="24"/>
          <w:szCs w:val="24"/>
          <w:lang w:val="en-GB"/>
        </w:rPr>
        <w:t xml:space="preserve"> [2</w:t>
      </w:r>
      <w:r w:rsidR="007A77A8" w:rsidRPr="00D8728D">
        <w:rPr>
          <w:rFonts w:ascii="Arial" w:hAnsi="Arial" w:cs="Arial"/>
          <w:sz w:val="24"/>
          <w:szCs w:val="24"/>
          <w:lang w:val="en-GB"/>
        </w:rPr>
        <w:t>5</w:t>
      </w:r>
      <w:r w:rsidR="00485D0B" w:rsidRPr="00D8728D">
        <w:rPr>
          <w:rFonts w:ascii="Arial" w:hAnsi="Arial" w:cs="Arial"/>
          <w:sz w:val="24"/>
          <w:szCs w:val="24"/>
          <w:lang w:val="en-GB"/>
        </w:rPr>
        <w:t xml:space="preserve">]. </w:t>
      </w:r>
    </w:p>
    <w:p w:rsidR="008B528F" w:rsidRPr="00D8728D" w:rsidRDefault="002F6031" w:rsidP="004C1C94">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In the present work we analyse the effects of partial shading of the PV </w:t>
      </w:r>
      <w:r w:rsidR="00947B0E" w:rsidRPr="00D8728D">
        <w:rPr>
          <w:rFonts w:ascii="Arial" w:hAnsi="Arial" w:cs="Arial"/>
          <w:sz w:val="24"/>
          <w:szCs w:val="24"/>
          <w:lang w:val="en-GB"/>
        </w:rPr>
        <w:t>array on</w:t>
      </w:r>
      <w:r w:rsidRPr="00D8728D">
        <w:rPr>
          <w:rFonts w:ascii="Arial" w:hAnsi="Arial" w:cs="Arial"/>
          <w:sz w:val="24"/>
          <w:szCs w:val="24"/>
          <w:lang w:val="en-GB"/>
        </w:rPr>
        <w:t xml:space="preserve"> current and voltage indicators and how this condition of work </w:t>
      </w:r>
      <w:r w:rsidR="00947B0E" w:rsidRPr="00D8728D">
        <w:rPr>
          <w:rFonts w:ascii="Arial" w:hAnsi="Arial" w:cs="Arial"/>
          <w:sz w:val="24"/>
          <w:szCs w:val="24"/>
          <w:lang w:val="en-GB"/>
        </w:rPr>
        <w:t xml:space="preserve">and power losses associated to it </w:t>
      </w:r>
      <w:r w:rsidRPr="00D8728D">
        <w:rPr>
          <w:rFonts w:ascii="Arial" w:hAnsi="Arial" w:cs="Arial"/>
          <w:sz w:val="24"/>
          <w:szCs w:val="24"/>
          <w:lang w:val="en-GB"/>
        </w:rPr>
        <w:t>can be clearly identified by means of these indicators.</w:t>
      </w:r>
    </w:p>
    <w:p w:rsidR="00947B0E" w:rsidRPr="00D8728D" w:rsidRDefault="00947B0E" w:rsidP="004C1C94">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The rest of this paper is organized as follows: First, </w:t>
      </w:r>
      <w:r w:rsidR="00AF52FF" w:rsidRPr="00D8728D">
        <w:rPr>
          <w:rFonts w:ascii="Arial" w:hAnsi="Arial" w:cs="Arial"/>
          <w:sz w:val="24"/>
          <w:szCs w:val="24"/>
          <w:lang w:val="en-GB"/>
        </w:rPr>
        <w:t>the methodology</w:t>
      </w:r>
      <w:r w:rsidR="008A7C09" w:rsidRPr="00D8728D">
        <w:rPr>
          <w:rFonts w:ascii="Arial" w:hAnsi="Arial" w:cs="Arial"/>
          <w:sz w:val="24"/>
          <w:szCs w:val="24"/>
          <w:lang w:val="en-GB"/>
        </w:rPr>
        <w:t xml:space="preserve"> and calculations are</w:t>
      </w:r>
      <w:r w:rsidRPr="00D8728D">
        <w:rPr>
          <w:rFonts w:ascii="Arial" w:hAnsi="Arial" w:cs="Arial"/>
          <w:sz w:val="24"/>
          <w:szCs w:val="24"/>
          <w:lang w:val="en-GB"/>
        </w:rPr>
        <w:t xml:space="preserve"> introduced in section 2. Section 3 presents the experimental </w:t>
      </w:r>
      <w:r w:rsidRPr="00D8728D">
        <w:rPr>
          <w:rFonts w:ascii="Arial" w:hAnsi="Arial" w:cs="Arial"/>
          <w:sz w:val="24"/>
          <w:szCs w:val="24"/>
          <w:lang w:val="en-GB"/>
        </w:rPr>
        <w:lastRenderedPageBreak/>
        <w:t xml:space="preserve">validation carried out in two different grid connected PV systems. Finally, the conclusions are made in the last section. </w:t>
      </w:r>
    </w:p>
    <w:p w:rsidR="00947B0E" w:rsidRPr="00D8728D" w:rsidRDefault="00947B0E" w:rsidP="004C1C94">
      <w:pPr>
        <w:spacing w:after="0" w:line="480" w:lineRule="auto"/>
        <w:ind w:firstLine="720"/>
        <w:jc w:val="both"/>
        <w:rPr>
          <w:rFonts w:ascii="Arial" w:hAnsi="Arial" w:cs="Arial"/>
          <w:sz w:val="24"/>
          <w:szCs w:val="24"/>
          <w:lang w:val="en-GB"/>
        </w:rPr>
      </w:pPr>
    </w:p>
    <w:p w:rsidR="00786A85" w:rsidRPr="00D8728D" w:rsidRDefault="004747EA" w:rsidP="004C1C94">
      <w:pPr>
        <w:spacing w:after="0" w:line="480" w:lineRule="auto"/>
        <w:rPr>
          <w:rFonts w:ascii="Arial" w:hAnsi="Arial" w:cs="Arial"/>
          <w:b/>
          <w:sz w:val="24"/>
          <w:szCs w:val="24"/>
          <w:lang w:val="en-GB"/>
        </w:rPr>
      </w:pPr>
      <w:r w:rsidRPr="00D8728D">
        <w:rPr>
          <w:rFonts w:ascii="Arial" w:hAnsi="Arial" w:cs="Arial"/>
          <w:b/>
          <w:sz w:val="24"/>
          <w:szCs w:val="24"/>
          <w:lang w:val="en-GB"/>
        </w:rPr>
        <w:t xml:space="preserve">2. </w:t>
      </w:r>
      <w:r w:rsidR="00AF52FF" w:rsidRPr="00D8728D">
        <w:rPr>
          <w:rFonts w:ascii="Arial" w:hAnsi="Arial" w:cs="Arial"/>
          <w:b/>
          <w:sz w:val="24"/>
          <w:szCs w:val="24"/>
          <w:lang w:val="en-GB"/>
        </w:rPr>
        <w:t>Methodology</w:t>
      </w:r>
    </w:p>
    <w:p w:rsidR="004747EA" w:rsidRPr="00D8728D" w:rsidRDefault="00786A85" w:rsidP="004C1C94">
      <w:pPr>
        <w:spacing w:after="0" w:line="480" w:lineRule="auto"/>
        <w:rPr>
          <w:rFonts w:ascii="Arial" w:hAnsi="Arial" w:cs="Arial"/>
          <w:i/>
          <w:sz w:val="24"/>
          <w:szCs w:val="24"/>
          <w:lang w:val="en-GB"/>
        </w:rPr>
      </w:pPr>
      <w:r w:rsidRPr="00D8728D">
        <w:rPr>
          <w:rFonts w:ascii="Arial" w:hAnsi="Arial" w:cs="Arial"/>
          <w:i/>
          <w:sz w:val="24"/>
          <w:szCs w:val="24"/>
          <w:lang w:val="en-GB"/>
        </w:rPr>
        <w:t xml:space="preserve">2.1 </w:t>
      </w:r>
      <w:r w:rsidR="00167954" w:rsidRPr="00D8728D">
        <w:rPr>
          <w:rFonts w:ascii="Arial" w:hAnsi="Arial" w:cs="Arial"/>
          <w:i/>
          <w:sz w:val="24"/>
          <w:szCs w:val="24"/>
          <w:lang w:val="en-GB"/>
        </w:rPr>
        <w:t>Current and Voltage indicators</w:t>
      </w:r>
      <w:r w:rsidR="006C2377" w:rsidRPr="00D8728D">
        <w:rPr>
          <w:rFonts w:ascii="Arial" w:hAnsi="Arial" w:cs="Arial"/>
          <w:i/>
          <w:sz w:val="24"/>
          <w:szCs w:val="24"/>
          <w:lang w:val="en-GB"/>
        </w:rPr>
        <w:t xml:space="preserve"> for fault detection</w:t>
      </w:r>
    </w:p>
    <w:p w:rsidR="00133B57" w:rsidRPr="00392A4C" w:rsidRDefault="00133B57" w:rsidP="004C1C94">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Silvestre </w:t>
      </w:r>
      <w:r w:rsidR="005C0148" w:rsidRPr="00D8728D">
        <w:rPr>
          <w:rFonts w:ascii="Arial" w:hAnsi="Arial" w:cs="Arial"/>
          <w:sz w:val="24"/>
          <w:szCs w:val="24"/>
          <w:lang w:val="en-GB"/>
        </w:rPr>
        <w:t xml:space="preserve">et al. </w:t>
      </w:r>
      <w:r w:rsidR="00786A85" w:rsidRPr="00D8728D">
        <w:rPr>
          <w:rFonts w:ascii="Arial" w:hAnsi="Arial" w:cs="Arial"/>
          <w:sz w:val="24"/>
          <w:szCs w:val="24"/>
          <w:lang w:val="en-GB"/>
        </w:rPr>
        <w:t>[</w:t>
      </w:r>
      <w:r w:rsidR="005C0148" w:rsidRPr="00D8728D">
        <w:rPr>
          <w:rFonts w:ascii="Arial" w:hAnsi="Arial" w:cs="Arial"/>
          <w:sz w:val="24"/>
          <w:szCs w:val="24"/>
          <w:lang w:val="en-GB"/>
        </w:rPr>
        <w:t>2</w:t>
      </w:r>
      <w:r w:rsidR="007A77A8" w:rsidRPr="00D8728D">
        <w:rPr>
          <w:rFonts w:ascii="Arial" w:hAnsi="Arial" w:cs="Arial"/>
          <w:sz w:val="24"/>
          <w:szCs w:val="24"/>
          <w:lang w:val="en-GB"/>
        </w:rPr>
        <w:t>4</w:t>
      </w:r>
      <w:r w:rsidR="005C0148" w:rsidRPr="00D8728D">
        <w:rPr>
          <w:rFonts w:ascii="Arial" w:hAnsi="Arial" w:cs="Arial"/>
          <w:sz w:val="24"/>
          <w:szCs w:val="24"/>
          <w:lang w:val="en-GB"/>
        </w:rPr>
        <w:t>] defined</w:t>
      </w:r>
      <w:r w:rsidR="007D0476" w:rsidRPr="00D8728D">
        <w:rPr>
          <w:rFonts w:ascii="Arial" w:hAnsi="Arial" w:cs="Arial"/>
          <w:sz w:val="24"/>
          <w:szCs w:val="24"/>
          <w:lang w:val="en-GB"/>
        </w:rPr>
        <w:t xml:space="preserve"> two </w:t>
      </w:r>
      <w:r w:rsidR="009363E1" w:rsidRPr="00D8728D">
        <w:rPr>
          <w:rFonts w:ascii="Arial" w:hAnsi="Arial" w:cs="Arial"/>
          <w:sz w:val="24"/>
          <w:szCs w:val="24"/>
          <w:lang w:val="en-GB"/>
        </w:rPr>
        <w:t xml:space="preserve">indicators of </w:t>
      </w:r>
      <w:r w:rsidR="007D0476" w:rsidRPr="00D8728D">
        <w:rPr>
          <w:rFonts w:ascii="Arial" w:hAnsi="Arial" w:cs="Arial"/>
          <w:sz w:val="24"/>
          <w:szCs w:val="24"/>
          <w:lang w:val="en-GB"/>
        </w:rPr>
        <w:t xml:space="preserve">current, </w:t>
      </w:r>
      <w:proofErr w:type="spellStart"/>
      <w:proofErr w:type="gramStart"/>
      <w:r w:rsidR="007D0476" w:rsidRPr="00D8728D">
        <w:rPr>
          <w:rFonts w:ascii="Arial" w:hAnsi="Arial" w:cs="Arial"/>
          <w:i/>
          <w:sz w:val="24"/>
          <w:szCs w:val="24"/>
          <w:lang w:val="en-GB"/>
        </w:rPr>
        <w:t>NR</w:t>
      </w:r>
      <w:r w:rsidR="007D0476" w:rsidRPr="00D8728D">
        <w:rPr>
          <w:rFonts w:ascii="Arial" w:hAnsi="Arial" w:cs="Arial"/>
          <w:i/>
          <w:sz w:val="24"/>
          <w:szCs w:val="24"/>
          <w:vertAlign w:val="subscript"/>
          <w:lang w:val="en-GB"/>
        </w:rPr>
        <w:t>c</w:t>
      </w:r>
      <w:proofErr w:type="spellEnd"/>
      <w:proofErr w:type="gramEnd"/>
      <w:r w:rsidR="007D0476" w:rsidRPr="00D8728D">
        <w:rPr>
          <w:rFonts w:ascii="Arial" w:hAnsi="Arial" w:cs="Arial"/>
          <w:sz w:val="24"/>
          <w:szCs w:val="24"/>
          <w:lang w:val="en-GB"/>
        </w:rPr>
        <w:t xml:space="preserve">, and voltage, </w:t>
      </w:r>
      <w:proofErr w:type="spellStart"/>
      <w:r w:rsidR="007D0476" w:rsidRPr="00D8728D">
        <w:rPr>
          <w:rFonts w:ascii="Arial" w:hAnsi="Arial" w:cs="Arial"/>
          <w:i/>
          <w:sz w:val="24"/>
          <w:szCs w:val="24"/>
          <w:lang w:val="en-GB"/>
        </w:rPr>
        <w:t>NR</w:t>
      </w:r>
      <w:r w:rsidR="007D0476" w:rsidRPr="00D8728D">
        <w:rPr>
          <w:rFonts w:ascii="Arial" w:hAnsi="Arial" w:cs="Arial"/>
          <w:i/>
          <w:sz w:val="24"/>
          <w:szCs w:val="24"/>
          <w:vertAlign w:val="subscript"/>
          <w:lang w:val="en-GB"/>
        </w:rPr>
        <w:t>v</w:t>
      </w:r>
      <w:proofErr w:type="spellEnd"/>
      <w:r w:rsidR="007D0476" w:rsidRPr="00D8728D">
        <w:rPr>
          <w:rFonts w:ascii="Arial" w:hAnsi="Arial" w:cs="Arial"/>
          <w:sz w:val="24"/>
          <w:szCs w:val="24"/>
          <w:lang w:val="en-GB"/>
        </w:rPr>
        <w:t>,</w:t>
      </w:r>
      <w:r w:rsidR="007D0476" w:rsidRPr="00392A4C">
        <w:rPr>
          <w:rFonts w:ascii="Arial" w:hAnsi="Arial" w:cs="Arial"/>
          <w:sz w:val="24"/>
          <w:szCs w:val="24"/>
          <w:lang w:val="en-GB"/>
        </w:rPr>
        <w:t xml:space="preserve"> </w:t>
      </w:r>
      <w:r w:rsidR="005C0148" w:rsidRPr="00392A4C">
        <w:rPr>
          <w:rFonts w:ascii="Arial" w:hAnsi="Arial" w:cs="Arial"/>
          <w:sz w:val="24"/>
          <w:szCs w:val="24"/>
          <w:lang w:val="en-GB"/>
        </w:rPr>
        <w:t>for automatic supervision and fault detection of PV systems</w:t>
      </w:r>
      <w:r w:rsidR="007D0476" w:rsidRPr="00392A4C">
        <w:rPr>
          <w:rFonts w:ascii="Arial" w:hAnsi="Arial" w:cs="Arial"/>
          <w:sz w:val="24"/>
          <w:szCs w:val="24"/>
          <w:lang w:val="en-GB"/>
        </w:rPr>
        <w:t xml:space="preserve"> as </w:t>
      </w:r>
      <w:r w:rsidR="00EE36D6" w:rsidRPr="00392A4C">
        <w:rPr>
          <w:rFonts w:ascii="Arial" w:hAnsi="Arial" w:cs="Arial"/>
          <w:sz w:val="24"/>
          <w:szCs w:val="24"/>
          <w:lang w:val="en-GB"/>
        </w:rPr>
        <w:t>follow</w:t>
      </w:r>
      <w:r w:rsidR="00266DDC" w:rsidRPr="00392A4C">
        <w:rPr>
          <w:rFonts w:ascii="Arial" w:hAnsi="Arial" w:cs="Arial"/>
          <w:sz w:val="24"/>
          <w:szCs w:val="24"/>
          <w:lang w:val="en-GB"/>
        </w:rPr>
        <w:t>s</w:t>
      </w:r>
      <w:r w:rsidR="00EE36D6" w:rsidRPr="00392A4C">
        <w:rPr>
          <w:rFonts w:ascii="Arial" w:hAnsi="Arial" w:cs="Arial"/>
          <w:sz w:val="24"/>
          <w:szCs w:val="24"/>
          <w:lang w:val="en-GB"/>
        </w:rPr>
        <w:t>:</w:t>
      </w:r>
    </w:p>
    <w:p w:rsidR="00133B57" w:rsidRPr="00392A4C" w:rsidRDefault="007D0476" w:rsidP="004C1C94">
      <w:pPr>
        <w:spacing w:after="0" w:line="480" w:lineRule="auto"/>
        <w:ind w:left="1440" w:firstLine="720"/>
        <w:rPr>
          <w:rFonts w:ascii="Arial" w:hAnsi="Arial" w:cs="Arial"/>
          <w:sz w:val="24"/>
          <w:szCs w:val="24"/>
          <w:lang w:val="en-GB"/>
        </w:rPr>
      </w:pPr>
      <w:r w:rsidRPr="00392A4C">
        <w:rPr>
          <w:rFonts w:ascii="Arial" w:hAnsi="Arial" w:cs="Arial"/>
          <w:position w:val="-30"/>
          <w:sz w:val="24"/>
          <w:szCs w:val="24"/>
          <w:lang w:val="en-GB"/>
        </w:rPr>
        <w:object w:dxaOrig="10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36.45pt" o:ole="">
            <v:imagedata r:id="rId9" o:title=""/>
          </v:shape>
          <o:OLEObject Type="Embed" ProgID="Equation.3" ShapeID="_x0000_i1025" DrawAspect="Content" ObjectID="_1508776552" r:id="rId10"/>
        </w:object>
      </w:r>
      <w:r w:rsidR="00133B57" w:rsidRPr="00392A4C">
        <w:rPr>
          <w:rFonts w:ascii="Arial" w:hAnsi="Arial" w:cs="Arial"/>
          <w:sz w:val="24"/>
          <w:szCs w:val="24"/>
          <w:lang w:val="en-GB"/>
        </w:rPr>
        <w:tab/>
      </w:r>
      <w:r w:rsidR="00133B57" w:rsidRPr="00392A4C">
        <w:rPr>
          <w:rFonts w:ascii="Arial" w:hAnsi="Arial" w:cs="Arial"/>
          <w:sz w:val="24"/>
          <w:szCs w:val="24"/>
          <w:lang w:val="en-GB"/>
        </w:rPr>
        <w:tab/>
      </w:r>
      <w:r w:rsidR="00133B57" w:rsidRPr="00392A4C">
        <w:rPr>
          <w:rFonts w:ascii="Arial" w:hAnsi="Arial" w:cs="Arial"/>
          <w:sz w:val="24"/>
          <w:szCs w:val="24"/>
          <w:lang w:val="en-GB"/>
        </w:rPr>
        <w:tab/>
      </w:r>
      <w:r w:rsidR="00133B57" w:rsidRPr="00392A4C">
        <w:rPr>
          <w:rFonts w:ascii="Arial" w:hAnsi="Arial" w:cs="Arial"/>
          <w:sz w:val="24"/>
          <w:szCs w:val="24"/>
          <w:lang w:val="en-GB"/>
        </w:rPr>
        <w:tab/>
      </w:r>
      <w:r w:rsidR="00133B57" w:rsidRPr="00392A4C">
        <w:rPr>
          <w:rFonts w:ascii="Arial" w:hAnsi="Arial" w:cs="Arial"/>
          <w:sz w:val="24"/>
          <w:szCs w:val="24"/>
          <w:lang w:val="en-GB"/>
        </w:rPr>
        <w:tab/>
        <w:t>(</w:t>
      </w:r>
      <w:r w:rsidR="005C0148" w:rsidRPr="00392A4C">
        <w:rPr>
          <w:rFonts w:ascii="Arial" w:hAnsi="Arial" w:cs="Arial"/>
          <w:sz w:val="24"/>
          <w:szCs w:val="24"/>
          <w:lang w:val="en-GB"/>
        </w:rPr>
        <w:t>1</w:t>
      </w:r>
      <w:r w:rsidR="00133B57" w:rsidRPr="00392A4C">
        <w:rPr>
          <w:rFonts w:ascii="Arial" w:hAnsi="Arial" w:cs="Arial"/>
          <w:sz w:val="24"/>
          <w:szCs w:val="24"/>
          <w:lang w:val="en-GB"/>
        </w:rPr>
        <w:t>)</w:t>
      </w:r>
    </w:p>
    <w:p w:rsidR="00133B57" w:rsidRPr="00392A4C" w:rsidRDefault="009F09AE" w:rsidP="004C1C94">
      <w:pPr>
        <w:spacing w:after="0" w:line="480" w:lineRule="auto"/>
        <w:ind w:left="1440" w:firstLine="720"/>
        <w:rPr>
          <w:rFonts w:ascii="Arial" w:hAnsi="Arial" w:cs="Arial"/>
          <w:sz w:val="24"/>
          <w:szCs w:val="24"/>
          <w:lang w:val="en-GB"/>
        </w:rPr>
      </w:pPr>
      <w:r w:rsidRPr="00392A4C">
        <w:rPr>
          <w:rFonts w:ascii="Arial" w:hAnsi="Arial" w:cs="Arial"/>
          <w:position w:val="-30"/>
          <w:sz w:val="24"/>
          <w:szCs w:val="24"/>
          <w:lang w:val="en-GB"/>
        </w:rPr>
        <w:object w:dxaOrig="1060" w:dyaOrig="680">
          <v:shape id="_x0000_i1026" type="#_x0000_t75" style="width:54.25pt;height:35.55pt" o:ole="">
            <v:imagedata r:id="rId11" o:title=""/>
          </v:shape>
          <o:OLEObject Type="Embed" ProgID="Equation.3" ShapeID="_x0000_i1026" DrawAspect="Content" ObjectID="_1508776553" r:id="rId12"/>
        </w:object>
      </w:r>
      <w:r w:rsidR="005C0148" w:rsidRPr="00392A4C">
        <w:rPr>
          <w:rFonts w:ascii="Arial" w:hAnsi="Arial" w:cs="Arial"/>
          <w:sz w:val="24"/>
          <w:szCs w:val="24"/>
          <w:lang w:val="en-GB"/>
        </w:rPr>
        <w:tab/>
      </w:r>
      <w:r w:rsidR="005C0148" w:rsidRPr="00392A4C">
        <w:rPr>
          <w:rFonts w:ascii="Arial" w:hAnsi="Arial" w:cs="Arial"/>
          <w:sz w:val="24"/>
          <w:szCs w:val="24"/>
          <w:lang w:val="en-GB"/>
        </w:rPr>
        <w:tab/>
      </w:r>
      <w:r w:rsidR="005C0148" w:rsidRPr="00392A4C">
        <w:rPr>
          <w:rFonts w:ascii="Arial" w:hAnsi="Arial" w:cs="Arial"/>
          <w:sz w:val="24"/>
          <w:szCs w:val="24"/>
          <w:lang w:val="en-GB"/>
        </w:rPr>
        <w:tab/>
      </w:r>
      <w:r w:rsidR="005C0148" w:rsidRPr="00392A4C">
        <w:rPr>
          <w:rFonts w:ascii="Arial" w:hAnsi="Arial" w:cs="Arial"/>
          <w:sz w:val="24"/>
          <w:szCs w:val="24"/>
          <w:lang w:val="en-GB"/>
        </w:rPr>
        <w:tab/>
      </w:r>
      <w:r w:rsidR="005C0148" w:rsidRPr="00392A4C">
        <w:rPr>
          <w:rFonts w:ascii="Arial" w:hAnsi="Arial" w:cs="Arial"/>
          <w:sz w:val="24"/>
          <w:szCs w:val="24"/>
          <w:lang w:val="en-GB"/>
        </w:rPr>
        <w:tab/>
        <w:t>(2</w:t>
      </w:r>
      <w:r w:rsidR="00133B57" w:rsidRPr="00392A4C">
        <w:rPr>
          <w:rFonts w:ascii="Arial" w:hAnsi="Arial" w:cs="Arial"/>
          <w:sz w:val="24"/>
          <w:szCs w:val="24"/>
          <w:lang w:val="en-GB"/>
        </w:rPr>
        <w:t>)</w:t>
      </w:r>
    </w:p>
    <w:p w:rsidR="007D0476" w:rsidRPr="00392A4C" w:rsidRDefault="007D0476" w:rsidP="004C1C94">
      <w:pPr>
        <w:spacing w:after="0" w:line="480" w:lineRule="auto"/>
        <w:jc w:val="both"/>
        <w:rPr>
          <w:rFonts w:ascii="Arial" w:hAnsi="Arial" w:cs="Arial"/>
          <w:sz w:val="24"/>
          <w:szCs w:val="24"/>
          <w:lang w:val="en-GB"/>
        </w:rPr>
      </w:pPr>
      <w:proofErr w:type="gramStart"/>
      <w:r w:rsidRPr="00392A4C">
        <w:rPr>
          <w:rFonts w:ascii="Arial" w:hAnsi="Arial" w:cs="Arial"/>
          <w:sz w:val="24"/>
          <w:szCs w:val="24"/>
          <w:lang w:val="en-GB"/>
        </w:rPr>
        <w:t>where</w:t>
      </w:r>
      <w:proofErr w:type="gramEnd"/>
      <w:r w:rsidRPr="00392A4C">
        <w:rPr>
          <w:rFonts w:ascii="Arial" w:hAnsi="Arial" w:cs="Arial"/>
          <w:sz w:val="24"/>
          <w:szCs w:val="24"/>
          <w:lang w:val="en-GB"/>
        </w:rPr>
        <w:t xml:space="preserve"> </w:t>
      </w:r>
      <w:proofErr w:type="spellStart"/>
      <w:r w:rsidRPr="00392A4C">
        <w:rPr>
          <w:rFonts w:ascii="Arial" w:hAnsi="Arial" w:cs="Arial"/>
          <w:i/>
          <w:sz w:val="24"/>
          <w:szCs w:val="24"/>
          <w:lang w:val="en-GB"/>
        </w:rPr>
        <w:t>V</w:t>
      </w:r>
      <w:r w:rsidRPr="00392A4C">
        <w:rPr>
          <w:rFonts w:ascii="Arial" w:hAnsi="Arial" w:cs="Arial"/>
          <w:i/>
          <w:sz w:val="24"/>
          <w:szCs w:val="24"/>
          <w:vertAlign w:val="subscript"/>
          <w:lang w:val="en-GB"/>
        </w:rPr>
        <w:t>m</w:t>
      </w:r>
      <w:proofErr w:type="spellEnd"/>
      <w:r w:rsidRPr="00392A4C">
        <w:rPr>
          <w:rFonts w:ascii="Arial" w:hAnsi="Arial" w:cs="Arial"/>
          <w:sz w:val="24"/>
          <w:szCs w:val="24"/>
          <w:vertAlign w:val="subscript"/>
          <w:lang w:val="en-GB"/>
        </w:rPr>
        <w:t xml:space="preserve"> </w:t>
      </w:r>
      <w:r w:rsidRPr="00392A4C">
        <w:rPr>
          <w:rFonts w:ascii="Arial" w:hAnsi="Arial" w:cs="Arial"/>
          <w:sz w:val="24"/>
          <w:szCs w:val="24"/>
          <w:lang w:val="en-GB"/>
        </w:rPr>
        <w:t xml:space="preserve">and </w:t>
      </w:r>
      <w:proofErr w:type="spellStart"/>
      <w:r w:rsidRPr="00392A4C">
        <w:rPr>
          <w:rFonts w:ascii="Arial" w:hAnsi="Arial" w:cs="Arial"/>
          <w:i/>
          <w:sz w:val="24"/>
          <w:szCs w:val="24"/>
          <w:lang w:val="en-GB"/>
        </w:rPr>
        <w:t>I</w:t>
      </w:r>
      <w:r w:rsidRPr="00392A4C">
        <w:rPr>
          <w:rFonts w:ascii="Arial" w:hAnsi="Arial" w:cs="Arial"/>
          <w:i/>
          <w:sz w:val="24"/>
          <w:szCs w:val="24"/>
          <w:vertAlign w:val="subscript"/>
          <w:lang w:val="en-GB"/>
        </w:rPr>
        <w:t>m</w:t>
      </w:r>
      <w:proofErr w:type="spellEnd"/>
      <w:r w:rsidRPr="00392A4C">
        <w:rPr>
          <w:rFonts w:ascii="Arial" w:hAnsi="Arial" w:cs="Arial"/>
          <w:sz w:val="24"/>
          <w:szCs w:val="24"/>
          <w:vertAlign w:val="subscript"/>
          <w:lang w:val="en-GB"/>
        </w:rPr>
        <w:t xml:space="preserve"> </w:t>
      </w:r>
      <w:r w:rsidRPr="00392A4C">
        <w:rPr>
          <w:rFonts w:ascii="Arial" w:hAnsi="Arial" w:cs="Arial"/>
          <w:sz w:val="24"/>
          <w:szCs w:val="24"/>
          <w:lang w:val="en-GB"/>
        </w:rPr>
        <w:t>are the voltage and current of the maximum power point (MPP) at the DC output</w:t>
      </w:r>
      <w:r w:rsidR="005C0148" w:rsidRPr="00392A4C">
        <w:rPr>
          <w:rFonts w:ascii="Arial" w:hAnsi="Arial" w:cs="Arial"/>
          <w:sz w:val="24"/>
          <w:szCs w:val="24"/>
          <w:lang w:val="en-GB"/>
        </w:rPr>
        <w:t xml:space="preserve"> of the PV generator respectively  and</w:t>
      </w:r>
      <w:r w:rsidRPr="00392A4C">
        <w:rPr>
          <w:rFonts w:ascii="Arial" w:hAnsi="Arial" w:cs="Arial"/>
          <w:sz w:val="24"/>
          <w:szCs w:val="24"/>
          <w:lang w:val="en-GB"/>
        </w:rPr>
        <w:t xml:space="preserve"> </w:t>
      </w:r>
      <w:proofErr w:type="spellStart"/>
      <w:r w:rsidRPr="00392A4C">
        <w:rPr>
          <w:rFonts w:ascii="Arial" w:hAnsi="Arial" w:cs="Arial"/>
          <w:i/>
          <w:sz w:val="24"/>
          <w:szCs w:val="24"/>
          <w:lang w:val="en-GB"/>
        </w:rPr>
        <w:t>I</w:t>
      </w:r>
      <w:r w:rsidRPr="00392A4C">
        <w:rPr>
          <w:rFonts w:ascii="Arial" w:hAnsi="Arial" w:cs="Arial"/>
          <w:i/>
          <w:sz w:val="24"/>
          <w:szCs w:val="24"/>
          <w:vertAlign w:val="subscript"/>
          <w:lang w:val="en-GB"/>
        </w:rPr>
        <w:t>sc</w:t>
      </w:r>
      <w:proofErr w:type="spellEnd"/>
      <w:r w:rsidRPr="00392A4C">
        <w:rPr>
          <w:rFonts w:ascii="Arial" w:hAnsi="Arial" w:cs="Arial"/>
          <w:sz w:val="24"/>
          <w:szCs w:val="24"/>
          <w:lang w:val="en-GB"/>
        </w:rPr>
        <w:t xml:space="preserve"> </w:t>
      </w:r>
      <w:r w:rsidR="005C0148" w:rsidRPr="00392A4C">
        <w:rPr>
          <w:rFonts w:ascii="Arial" w:hAnsi="Arial" w:cs="Arial"/>
          <w:sz w:val="24"/>
          <w:szCs w:val="24"/>
          <w:lang w:val="en-GB"/>
        </w:rPr>
        <w:t xml:space="preserve"> and </w:t>
      </w:r>
      <w:proofErr w:type="spellStart"/>
      <w:r w:rsidR="005C0148" w:rsidRPr="00392A4C">
        <w:rPr>
          <w:rFonts w:ascii="Arial" w:hAnsi="Arial" w:cs="Arial"/>
          <w:i/>
          <w:sz w:val="24"/>
          <w:szCs w:val="24"/>
          <w:lang w:val="en-GB"/>
        </w:rPr>
        <w:t>V</w:t>
      </w:r>
      <w:r w:rsidR="005C0148" w:rsidRPr="00392A4C">
        <w:rPr>
          <w:rFonts w:ascii="Arial" w:hAnsi="Arial" w:cs="Arial"/>
          <w:i/>
          <w:sz w:val="24"/>
          <w:szCs w:val="24"/>
          <w:vertAlign w:val="subscript"/>
          <w:lang w:val="en-GB"/>
        </w:rPr>
        <w:t>oc</w:t>
      </w:r>
      <w:proofErr w:type="spellEnd"/>
      <w:r w:rsidR="005C0148" w:rsidRPr="00392A4C">
        <w:rPr>
          <w:rFonts w:ascii="Arial" w:hAnsi="Arial" w:cs="Arial"/>
          <w:sz w:val="24"/>
          <w:szCs w:val="24"/>
          <w:lang w:val="en-GB"/>
        </w:rPr>
        <w:t xml:space="preserve"> </w:t>
      </w:r>
      <w:r w:rsidRPr="00392A4C">
        <w:rPr>
          <w:rFonts w:ascii="Arial" w:hAnsi="Arial" w:cs="Arial"/>
          <w:sz w:val="24"/>
          <w:szCs w:val="24"/>
          <w:lang w:val="en-GB"/>
        </w:rPr>
        <w:t xml:space="preserve"> the short circuit current and </w:t>
      </w:r>
      <w:proofErr w:type="spellStart"/>
      <w:r w:rsidRPr="00392A4C">
        <w:rPr>
          <w:rFonts w:ascii="Arial" w:hAnsi="Arial" w:cs="Arial"/>
          <w:i/>
          <w:sz w:val="24"/>
          <w:szCs w:val="24"/>
          <w:lang w:val="en-GB"/>
        </w:rPr>
        <w:t>V</w:t>
      </w:r>
      <w:r w:rsidRPr="00392A4C">
        <w:rPr>
          <w:rFonts w:ascii="Arial" w:hAnsi="Arial" w:cs="Arial"/>
          <w:i/>
          <w:sz w:val="24"/>
          <w:szCs w:val="24"/>
          <w:vertAlign w:val="subscript"/>
          <w:lang w:val="en-GB"/>
        </w:rPr>
        <w:t>oc</w:t>
      </w:r>
      <w:proofErr w:type="spellEnd"/>
      <w:r w:rsidRPr="00392A4C">
        <w:rPr>
          <w:rFonts w:ascii="Arial" w:hAnsi="Arial" w:cs="Arial"/>
          <w:sz w:val="24"/>
          <w:szCs w:val="24"/>
          <w:lang w:val="en-GB"/>
        </w:rPr>
        <w:t xml:space="preserve"> the open circuit voltage of the PV array</w:t>
      </w:r>
      <w:r w:rsidR="005C0148" w:rsidRPr="00392A4C">
        <w:rPr>
          <w:rFonts w:ascii="Arial" w:hAnsi="Arial" w:cs="Arial"/>
          <w:sz w:val="24"/>
          <w:szCs w:val="24"/>
          <w:lang w:val="en-GB"/>
        </w:rPr>
        <w:t xml:space="preserve"> respectively</w:t>
      </w:r>
      <w:r w:rsidRPr="00392A4C">
        <w:rPr>
          <w:rFonts w:ascii="Arial" w:hAnsi="Arial" w:cs="Arial"/>
          <w:sz w:val="24"/>
          <w:szCs w:val="24"/>
          <w:lang w:val="en-GB"/>
        </w:rPr>
        <w:t xml:space="preserve">. </w:t>
      </w:r>
    </w:p>
    <w:p w:rsidR="003852E8" w:rsidRPr="00392A4C" w:rsidRDefault="003852E8" w:rsidP="004C1C94">
      <w:pPr>
        <w:spacing w:after="0" w:line="480" w:lineRule="auto"/>
        <w:jc w:val="both"/>
        <w:rPr>
          <w:rFonts w:ascii="Arial" w:hAnsi="Arial" w:cs="Arial"/>
          <w:sz w:val="24"/>
          <w:szCs w:val="24"/>
          <w:lang w:val="en-GB"/>
        </w:rPr>
      </w:pPr>
    </w:p>
    <w:p w:rsidR="00A50738" w:rsidRPr="00D8728D" w:rsidRDefault="00407502" w:rsidP="000C3E2E">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The inverter is able to calculate both </w:t>
      </w:r>
      <w:proofErr w:type="spellStart"/>
      <w:proofErr w:type="gramStart"/>
      <w:r w:rsidRPr="00D8728D">
        <w:rPr>
          <w:rFonts w:ascii="Arial" w:hAnsi="Arial" w:cs="Arial"/>
          <w:i/>
          <w:sz w:val="24"/>
          <w:szCs w:val="24"/>
          <w:lang w:val="en-GB"/>
        </w:rPr>
        <w:t>NR</w:t>
      </w:r>
      <w:r w:rsidR="005158C4" w:rsidRPr="00D8728D">
        <w:rPr>
          <w:rFonts w:ascii="Arial" w:hAnsi="Arial" w:cs="Arial"/>
          <w:i/>
          <w:sz w:val="24"/>
          <w:szCs w:val="24"/>
          <w:vertAlign w:val="subscript"/>
          <w:lang w:val="en-GB"/>
        </w:rPr>
        <w:t>c</w:t>
      </w:r>
      <w:proofErr w:type="spellEnd"/>
      <w:proofErr w:type="gramEnd"/>
      <w:r w:rsidRPr="00D8728D">
        <w:rPr>
          <w:rFonts w:ascii="Arial" w:hAnsi="Arial" w:cs="Arial"/>
          <w:sz w:val="24"/>
          <w:szCs w:val="24"/>
          <w:lang w:val="en-GB"/>
        </w:rPr>
        <w:t xml:space="preserve"> and </w:t>
      </w:r>
      <w:proofErr w:type="spellStart"/>
      <w:r w:rsidRPr="00D8728D">
        <w:rPr>
          <w:rFonts w:ascii="Arial" w:hAnsi="Arial" w:cs="Arial"/>
          <w:i/>
          <w:sz w:val="24"/>
          <w:szCs w:val="24"/>
          <w:lang w:val="en-GB"/>
        </w:rPr>
        <w:t>NR</w:t>
      </w:r>
      <w:r w:rsidR="005158C4" w:rsidRPr="00D8728D">
        <w:rPr>
          <w:rFonts w:ascii="Arial" w:hAnsi="Arial" w:cs="Arial"/>
          <w:i/>
          <w:sz w:val="24"/>
          <w:szCs w:val="24"/>
          <w:vertAlign w:val="subscript"/>
          <w:lang w:val="en-GB"/>
        </w:rPr>
        <w:t>v</w:t>
      </w:r>
      <w:proofErr w:type="spellEnd"/>
      <w:r w:rsidRPr="00D8728D">
        <w:rPr>
          <w:rFonts w:ascii="Arial" w:hAnsi="Arial" w:cs="Arial"/>
          <w:sz w:val="24"/>
          <w:szCs w:val="24"/>
          <w:lang w:val="en-GB"/>
        </w:rPr>
        <w:t xml:space="preserve"> indicators through MPP coordinates available at the inverter input, and the values of </w:t>
      </w:r>
      <w:proofErr w:type="spellStart"/>
      <w:r w:rsidRPr="00D8728D">
        <w:rPr>
          <w:rFonts w:ascii="Arial" w:hAnsi="Arial" w:cs="Arial"/>
          <w:sz w:val="24"/>
          <w:szCs w:val="24"/>
          <w:lang w:val="en-GB"/>
        </w:rPr>
        <w:t>Isc</w:t>
      </w:r>
      <w:proofErr w:type="spellEnd"/>
      <w:r w:rsidRPr="00D8728D">
        <w:rPr>
          <w:rFonts w:ascii="Arial" w:hAnsi="Arial" w:cs="Arial"/>
          <w:sz w:val="24"/>
          <w:szCs w:val="24"/>
          <w:lang w:val="en-GB"/>
        </w:rPr>
        <w:t xml:space="preserve"> and </w:t>
      </w:r>
      <w:proofErr w:type="spellStart"/>
      <w:r w:rsidRPr="00D8728D">
        <w:rPr>
          <w:rFonts w:ascii="Arial" w:hAnsi="Arial" w:cs="Arial"/>
          <w:sz w:val="24"/>
          <w:szCs w:val="24"/>
          <w:lang w:val="en-GB"/>
        </w:rPr>
        <w:t>Voc</w:t>
      </w:r>
      <w:proofErr w:type="spellEnd"/>
      <w:r w:rsidRPr="00D8728D">
        <w:rPr>
          <w:rFonts w:ascii="Arial" w:hAnsi="Arial" w:cs="Arial"/>
          <w:sz w:val="24"/>
          <w:szCs w:val="24"/>
          <w:lang w:val="en-GB"/>
        </w:rPr>
        <w:t>, obtained for actual conditions of irradiance and temperature by the inve</w:t>
      </w:r>
      <w:r w:rsidR="009F09AE" w:rsidRPr="00D8728D">
        <w:rPr>
          <w:rFonts w:ascii="Arial" w:hAnsi="Arial" w:cs="Arial"/>
          <w:sz w:val="24"/>
          <w:szCs w:val="24"/>
          <w:lang w:val="en-GB"/>
        </w:rPr>
        <w:t>r</w:t>
      </w:r>
      <w:r w:rsidRPr="00D8728D">
        <w:rPr>
          <w:rFonts w:ascii="Arial" w:hAnsi="Arial" w:cs="Arial"/>
          <w:sz w:val="24"/>
          <w:szCs w:val="24"/>
          <w:lang w:val="en-GB"/>
        </w:rPr>
        <w:t>t</w:t>
      </w:r>
      <w:r w:rsidR="009F09AE" w:rsidRPr="00D8728D">
        <w:rPr>
          <w:rFonts w:ascii="Arial" w:hAnsi="Arial" w:cs="Arial"/>
          <w:sz w:val="24"/>
          <w:szCs w:val="24"/>
          <w:lang w:val="en-GB"/>
        </w:rPr>
        <w:t xml:space="preserve">er </w:t>
      </w:r>
      <w:r w:rsidRPr="00D8728D">
        <w:rPr>
          <w:rFonts w:ascii="Arial" w:hAnsi="Arial" w:cs="Arial"/>
          <w:sz w:val="24"/>
          <w:szCs w:val="24"/>
          <w:lang w:val="en-GB"/>
        </w:rPr>
        <w:t>i</w:t>
      </w:r>
      <w:r w:rsidR="009F09AE" w:rsidRPr="00D8728D">
        <w:rPr>
          <w:rFonts w:ascii="Arial" w:hAnsi="Arial" w:cs="Arial"/>
          <w:sz w:val="24"/>
          <w:szCs w:val="24"/>
          <w:lang w:val="en-GB"/>
        </w:rPr>
        <w:t>t</w:t>
      </w:r>
      <w:r w:rsidRPr="00D8728D">
        <w:rPr>
          <w:rFonts w:ascii="Arial" w:hAnsi="Arial" w:cs="Arial"/>
          <w:sz w:val="24"/>
          <w:szCs w:val="24"/>
          <w:lang w:val="en-GB"/>
        </w:rPr>
        <w:t>self internally in real time</w:t>
      </w:r>
      <w:r w:rsidR="003163BB" w:rsidRPr="00D8728D">
        <w:rPr>
          <w:rFonts w:ascii="Arial" w:hAnsi="Arial" w:cs="Arial"/>
          <w:sz w:val="24"/>
          <w:szCs w:val="24"/>
          <w:lang w:val="en-GB"/>
        </w:rPr>
        <w:t xml:space="preserve">. For this purpose, the inverter must have MPP tracking and monitoring capabilities. Two more parameters can be also calculated in real time: </w:t>
      </w:r>
      <w:proofErr w:type="gramStart"/>
      <w:r w:rsidR="003163BB" w:rsidRPr="00D8728D">
        <w:rPr>
          <w:rFonts w:ascii="Arial" w:hAnsi="Arial" w:cs="Arial"/>
          <w:i/>
          <w:sz w:val="24"/>
          <w:szCs w:val="24"/>
          <w:lang w:val="en-GB"/>
        </w:rPr>
        <w:t>I</w:t>
      </w:r>
      <w:r w:rsidR="003163BB" w:rsidRPr="00D8728D">
        <w:rPr>
          <w:rFonts w:ascii="Arial" w:hAnsi="Arial" w:cs="Arial"/>
          <w:i/>
          <w:sz w:val="24"/>
          <w:szCs w:val="24"/>
          <w:vertAlign w:val="subscript"/>
          <w:lang w:val="en-GB"/>
        </w:rPr>
        <w:t xml:space="preserve">mo </w:t>
      </w:r>
      <w:r w:rsidR="003163BB" w:rsidRPr="00D8728D">
        <w:rPr>
          <w:rFonts w:ascii="Arial" w:hAnsi="Arial" w:cs="Arial"/>
          <w:sz w:val="24"/>
          <w:szCs w:val="24"/>
          <w:vertAlign w:val="subscript"/>
          <w:lang w:val="en-GB"/>
        </w:rPr>
        <w:t xml:space="preserve"> </w:t>
      </w:r>
      <w:r w:rsidR="003163BB" w:rsidRPr="00D8728D">
        <w:rPr>
          <w:rFonts w:ascii="Arial" w:hAnsi="Arial" w:cs="Arial"/>
          <w:sz w:val="24"/>
          <w:szCs w:val="24"/>
          <w:lang w:val="en-GB"/>
        </w:rPr>
        <w:t>and</w:t>
      </w:r>
      <w:proofErr w:type="gramEnd"/>
      <w:r w:rsidR="003163BB" w:rsidRPr="00D8728D">
        <w:rPr>
          <w:rFonts w:ascii="Arial" w:hAnsi="Arial" w:cs="Arial"/>
          <w:sz w:val="24"/>
          <w:szCs w:val="24"/>
          <w:lang w:val="en-GB"/>
        </w:rPr>
        <w:t xml:space="preserve"> </w:t>
      </w:r>
      <w:proofErr w:type="spellStart"/>
      <w:r w:rsidR="003163BB" w:rsidRPr="00D8728D">
        <w:rPr>
          <w:rFonts w:ascii="Arial" w:hAnsi="Arial" w:cs="Arial"/>
          <w:i/>
          <w:sz w:val="24"/>
          <w:szCs w:val="24"/>
          <w:lang w:val="en-GB"/>
        </w:rPr>
        <w:t>V</w:t>
      </w:r>
      <w:r w:rsidR="003163BB" w:rsidRPr="00D8728D">
        <w:rPr>
          <w:rFonts w:ascii="Arial" w:hAnsi="Arial" w:cs="Arial"/>
          <w:i/>
          <w:sz w:val="24"/>
          <w:szCs w:val="24"/>
          <w:vertAlign w:val="subscript"/>
          <w:lang w:val="en-GB"/>
        </w:rPr>
        <w:t>mo</w:t>
      </w:r>
      <w:proofErr w:type="spellEnd"/>
      <w:r w:rsidR="003163BB" w:rsidRPr="00D8728D">
        <w:rPr>
          <w:rFonts w:ascii="Arial" w:hAnsi="Arial" w:cs="Arial"/>
          <w:sz w:val="24"/>
          <w:szCs w:val="24"/>
          <w:lang w:val="en-GB"/>
        </w:rPr>
        <w:t xml:space="preserve">, the current and voltage at the maximum power point of the output of the PV array </w:t>
      </w:r>
      <w:r w:rsidR="003163BB" w:rsidRPr="00D8728D">
        <w:rPr>
          <w:rFonts w:ascii="Arial" w:hAnsi="Arial" w:cs="Arial"/>
          <w:sz w:val="24"/>
          <w:szCs w:val="24"/>
          <w:lang w:val="en-GB"/>
        </w:rPr>
        <w:lastRenderedPageBreak/>
        <w:t>in absence of fault</w:t>
      </w:r>
      <w:r w:rsidR="00003BD5" w:rsidRPr="00D8728D">
        <w:rPr>
          <w:rFonts w:ascii="Arial" w:hAnsi="Arial" w:cs="Arial"/>
          <w:sz w:val="24"/>
          <w:szCs w:val="24"/>
          <w:lang w:val="en-GB"/>
        </w:rPr>
        <w:t>s</w:t>
      </w:r>
      <w:r w:rsidR="003163BB" w:rsidRPr="00D8728D">
        <w:rPr>
          <w:rFonts w:ascii="Arial" w:hAnsi="Arial" w:cs="Arial"/>
          <w:sz w:val="24"/>
          <w:szCs w:val="24"/>
          <w:lang w:val="en-GB"/>
        </w:rPr>
        <w:t xml:space="preserve"> [2</w:t>
      </w:r>
      <w:r w:rsidR="007A77A8" w:rsidRPr="00D8728D">
        <w:rPr>
          <w:rFonts w:ascii="Arial" w:hAnsi="Arial" w:cs="Arial"/>
          <w:sz w:val="24"/>
          <w:szCs w:val="24"/>
          <w:lang w:val="en-GB"/>
        </w:rPr>
        <w:t>4</w:t>
      </w:r>
      <w:r w:rsidR="003163BB" w:rsidRPr="00D8728D">
        <w:rPr>
          <w:rFonts w:ascii="Arial" w:hAnsi="Arial" w:cs="Arial"/>
          <w:sz w:val="24"/>
          <w:szCs w:val="24"/>
          <w:lang w:val="en-GB"/>
        </w:rPr>
        <w:t>].</w:t>
      </w:r>
      <w:r w:rsidR="000C3E2E" w:rsidRPr="00D8728D">
        <w:rPr>
          <w:rFonts w:ascii="Arial" w:hAnsi="Arial" w:cs="Arial"/>
          <w:sz w:val="24"/>
          <w:szCs w:val="24"/>
          <w:lang w:val="en-GB"/>
        </w:rPr>
        <w:t xml:space="preserve"> Then, </w:t>
      </w:r>
      <w:r w:rsidR="00A50738" w:rsidRPr="00D8728D">
        <w:rPr>
          <w:rFonts w:ascii="Arial" w:hAnsi="Arial" w:cs="Arial"/>
          <w:sz w:val="24"/>
          <w:szCs w:val="24"/>
          <w:lang w:val="en-GB"/>
        </w:rPr>
        <w:t>the ratios</w:t>
      </w:r>
      <w:r w:rsidR="000C3E2E" w:rsidRPr="00D8728D">
        <w:rPr>
          <w:rFonts w:ascii="Arial" w:hAnsi="Arial" w:cs="Arial"/>
          <w:sz w:val="24"/>
          <w:szCs w:val="24"/>
          <w:lang w:val="en-GB"/>
        </w:rPr>
        <w:t xml:space="preserve">: </w:t>
      </w:r>
      <w:r w:rsidR="00A50738" w:rsidRPr="00D8728D">
        <w:rPr>
          <w:rFonts w:ascii="Arial" w:hAnsi="Arial" w:cs="Arial"/>
          <w:sz w:val="24"/>
          <w:szCs w:val="24"/>
          <w:lang w:val="en-GB"/>
        </w:rPr>
        <w:t xml:space="preserve"> </w:t>
      </w:r>
      <w:proofErr w:type="spellStart"/>
      <w:r w:rsidR="00A50738" w:rsidRPr="00D8728D">
        <w:rPr>
          <w:rFonts w:ascii="Arial" w:hAnsi="Arial" w:cs="Arial"/>
          <w:i/>
          <w:sz w:val="24"/>
          <w:szCs w:val="24"/>
          <w:lang w:val="en-GB"/>
        </w:rPr>
        <w:t>NR</w:t>
      </w:r>
      <w:r w:rsidR="00A50738" w:rsidRPr="00D8728D">
        <w:rPr>
          <w:rFonts w:ascii="Arial" w:hAnsi="Arial" w:cs="Arial"/>
          <w:i/>
          <w:sz w:val="24"/>
          <w:szCs w:val="24"/>
          <w:vertAlign w:val="subscript"/>
          <w:lang w:val="en-GB"/>
        </w:rPr>
        <w:t>co</w:t>
      </w:r>
      <w:proofErr w:type="spellEnd"/>
      <w:r w:rsidR="00A50738" w:rsidRPr="00D8728D">
        <w:rPr>
          <w:rFonts w:ascii="Arial" w:hAnsi="Arial" w:cs="Arial"/>
          <w:sz w:val="24"/>
          <w:szCs w:val="24"/>
          <w:lang w:val="en-GB"/>
        </w:rPr>
        <w:t xml:space="preserve"> and </w:t>
      </w:r>
      <w:proofErr w:type="spellStart"/>
      <w:r w:rsidR="00A50738" w:rsidRPr="00D8728D">
        <w:rPr>
          <w:rFonts w:ascii="Arial" w:hAnsi="Arial" w:cs="Arial"/>
          <w:i/>
          <w:sz w:val="24"/>
          <w:szCs w:val="24"/>
          <w:lang w:val="en-GB"/>
        </w:rPr>
        <w:t>NR</w:t>
      </w:r>
      <w:r w:rsidR="00A50738" w:rsidRPr="00D8728D">
        <w:rPr>
          <w:rFonts w:ascii="Arial" w:hAnsi="Arial" w:cs="Arial"/>
          <w:i/>
          <w:sz w:val="24"/>
          <w:szCs w:val="24"/>
          <w:vertAlign w:val="subscript"/>
          <w:lang w:val="en-GB"/>
        </w:rPr>
        <w:t>v</w:t>
      </w:r>
      <w:r w:rsidR="000C3E2E" w:rsidRPr="00D8728D">
        <w:rPr>
          <w:rFonts w:ascii="Arial" w:hAnsi="Arial" w:cs="Arial"/>
          <w:i/>
          <w:sz w:val="24"/>
          <w:szCs w:val="24"/>
          <w:vertAlign w:val="subscript"/>
          <w:lang w:val="en-GB"/>
        </w:rPr>
        <w:t>o</w:t>
      </w:r>
      <w:proofErr w:type="spellEnd"/>
      <w:r w:rsidR="000C3E2E" w:rsidRPr="00D8728D">
        <w:rPr>
          <w:rFonts w:ascii="Arial" w:hAnsi="Arial" w:cs="Arial"/>
          <w:sz w:val="24"/>
          <w:szCs w:val="24"/>
          <w:lang w:val="en-GB"/>
        </w:rPr>
        <w:t>,</w:t>
      </w:r>
      <w:r w:rsidR="00A50738" w:rsidRPr="00D8728D">
        <w:rPr>
          <w:rFonts w:ascii="Arial" w:hAnsi="Arial" w:cs="Arial"/>
          <w:sz w:val="24"/>
          <w:szCs w:val="24"/>
          <w:lang w:val="en-GB"/>
        </w:rPr>
        <w:t xml:space="preserve"> the expected values of </w:t>
      </w:r>
      <w:proofErr w:type="spellStart"/>
      <w:proofErr w:type="gramStart"/>
      <w:r w:rsidR="00A50738" w:rsidRPr="00D8728D">
        <w:rPr>
          <w:rFonts w:ascii="Arial" w:hAnsi="Arial" w:cs="Arial"/>
          <w:i/>
          <w:sz w:val="24"/>
          <w:szCs w:val="24"/>
          <w:lang w:val="en-GB"/>
        </w:rPr>
        <w:t>NRc</w:t>
      </w:r>
      <w:proofErr w:type="spellEnd"/>
      <w:proofErr w:type="gramEnd"/>
      <w:r w:rsidR="00A50738" w:rsidRPr="00D8728D">
        <w:rPr>
          <w:rFonts w:ascii="Arial" w:hAnsi="Arial" w:cs="Arial"/>
          <w:sz w:val="24"/>
          <w:szCs w:val="24"/>
          <w:lang w:val="en-GB"/>
        </w:rPr>
        <w:t xml:space="preserve"> and </w:t>
      </w:r>
      <w:proofErr w:type="spellStart"/>
      <w:r w:rsidR="00A50738" w:rsidRPr="00D8728D">
        <w:rPr>
          <w:rFonts w:ascii="Arial" w:hAnsi="Arial" w:cs="Arial"/>
          <w:i/>
          <w:sz w:val="24"/>
          <w:szCs w:val="24"/>
          <w:lang w:val="en-GB"/>
        </w:rPr>
        <w:t>NRv</w:t>
      </w:r>
      <w:proofErr w:type="spellEnd"/>
      <w:r w:rsidR="00A50738" w:rsidRPr="00D8728D">
        <w:rPr>
          <w:rFonts w:ascii="Arial" w:hAnsi="Arial" w:cs="Arial"/>
          <w:i/>
          <w:sz w:val="24"/>
          <w:szCs w:val="24"/>
          <w:lang w:val="en-GB"/>
        </w:rPr>
        <w:t>,</w:t>
      </w:r>
      <w:r w:rsidR="00A50738" w:rsidRPr="00D8728D">
        <w:rPr>
          <w:rFonts w:ascii="Arial" w:hAnsi="Arial" w:cs="Arial"/>
          <w:sz w:val="24"/>
          <w:szCs w:val="24"/>
          <w:lang w:val="en-GB"/>
        </w:rPr>
        <w:t xml:space="preserve"> in normal operati</w:t>
      </w:r>
      <w:r w:rsidR="000C3E2E" w:rsidRPr="00D8728D">
        <w:rPr>
          <w:rFonts w:ascii="Arial" w:hAnsi="Arial" w:cs="Arial"/>
          <w:sz w:val="24"/>
          <w:szCs w:val="24"/>
          <w:lang w:val="en-GB"/>
        </w:rPr>
        <w:t xml:space="preserve">on of the PV system </w:t>
      </w:r>
      <w:r w:rsidR="00E56E22" w:rsidRPr="00D8728D">
        <w:rPr>
          <w:rFonts w:ascii="Arial" w:hAnsi="Arial" w:cs="Arial"/>
          <w:sz w:val="24"/>
          <w:szCs w:val="24"/>
          <w:lang w:val="en-GB"/>
        </w:rPr>
        <w:t>are given by</w:t>
      </w:r>
      <w:r w:rsidR="00754DA5" w:rsidRPr="00D8728D">
        <w:rPr>
          <w:rFonts w:ascii="Arial" w:hAnsi="Arial" w:cs="Arial"/>
          <w:sz w:val="24"/>
          <w:szCs w:val="24"/>
          <w:lang w:val="en-GB"/>
        </w:rPr>
        <w:t>:</w:t>
      </w:r>
      <w:r w:rsidR="00A50738" w:rsidRPr="00D8728D">
        <w:rPr>
          <w:rFonts w:ascii="Arial" w:hAnsi="Arial" w:cs="Arial"/>
          <w:sz w:val="24"/>
          <w:szCs w:val="24"/>
          <w:lang w:val="en-GB"/>
        </w:rPr>
        <w:t xml:space="preserve"> </w:t>
      </w:r>
    </w:p>
    <w:p w:rsidR="00754DA5" w:rsidRPr="00D8728D" w:rsidRDefault="00D325ED" w:rsidP="004C1C94">
      <w:pPr>
        <w:spacing w:after="0" w:line="480" w:lineRule="auto"/>
        <w:jc w:val="center"/>
        <w:rPr>
          <w:rFonts w:ascii="Arial" w:hAnsi="Arial" w:cs="Arial"/>
          <w:sz w:val="24"/>
          <w:szCs w:val="24"/>
          <w:lang w:val="en-GB"/>
        </w:rPr>
      </w:pPr>
      <w:r w:rsidRPr="00D8728D">
        <w:rPr>
          <w:rFonts w:ascii="Arial" w:hAnsi="Arial" w:cs="Arial"/>
          <w:position w:val="-30"/>
          <w:sz w:val="24"/>
          <w:szCs w:val="24"/>
          <w:lang w:val="en-GB"/>
        </w:rPr>
        <w:object w:dxaOrig="1200" w:dyaOrig="680">
          <v:shape id="_x0000_i1027" type="#_x0000_t75" style="width:59.85pt;height:35.55pt" o:ole="">
            <v:imagedata r:id="rId13" o:title=""/>
          </v:shape>
          <o:OLEObject Type="Embed" ProgID="Equation.3" ShapeID="_x0000_i1027" DrawAspect="Content" ObjectID="_1508776554" r:id="rId14"/>
        </w:object>
      </w:r>
      <w:r w:rsidR="00754DA5" w:rsidRPr="00D8728D">
        <w:rPr>
          <w:rFonts w:ascii="Arial" w:hAnsi="Arial" w:cs="Arial"/>
          <w:sz w:val="24"/>
          <w:szCs w:val="24"/>
          <w:lang w:val="en-GB"/>
        </w:rPr>
        <w:tab/>
      </w:r>
      <w:r w:rsidR="00754DA5" w:rsidRPr="00D8728D">
        <w:rPr>
          <w:rFonts w:ascii="Arial" w:hAnsi="Arial" w:cs="Arial"/>
          <w:sz w:val="24"/>
          <w:szCs w:val="24"/>
          <w:lang w:val="en-GB"/>
        </w:rPr>
        <w:tab/>
      </w:r>
      <w:r w:rsidR="00754DA5" w:rsidRPr="00D8728D">
        <w:rPr>
          <w:rFonts w:ascii="Arial" w:hAnsi="Arial" w:cs="Arial"/>
          <w:sz w:val="24"/>
          <w:szCs w:val="24"/>
          <w:lang w:val="en-GB"/>
        </w:rPr>
        <w:tab/>
        <w:t>(</w:t>
      </w:r>
      <w:r w:rsidR="000C3E2E" w:rsidRPr="00D8728D">
        <w:rPr>
          <w:rFonts w:ascii="Arial" w:hAnsi="Arial" w:cs="Arial"/>
          <w:sz w:val="24"/>
          <w:szCs w:val="24"/>
          <w:lang w:val="en-GB"/>
        </w:rPr>
        <w:t>3</w:t>
      </w:r>
      <w:r w:rsidR="00754DA5" w:rsidRPr="00D8728D">
        <w:rPr>
          <w:rFonts w:ascii="Arial" w:hAnsi="Arial" w:cs="Arial"/>
          <w:sz w:val="24"/>
          <w:szCs w:val="24"/>
          <w:lang w:val="en-GB"/>
        </w:rPr>
        <w:t>)</w:t>
      </w:r>
    </w:p>
    <w:p w:rsidR="00754DA5" w:rsidRPr="00D8728D" w:rsidRDefault="00D325ED" w:rsidP="004C1C94">
      <w:pPr>
        <w:spacing w:after="0" w:line="480" w:lineRule="auto"/>
        <w:jc w:val="center"/>
        <w:rPr>
          <w:rFonts w:ascii="Arial" w:hAnsi="Arial" w:cs="Arial"/>
          <w:sz w:val="24"/>
          <w:szCs w:val="24"/>
          <w:lang w:val="en-GB"/>
        </w:rPr>
      </w:pPr>
      <w:r w:rsidRPr="00D8728D">
        <w:rPr>
          <w:rFonts w:ascii="Arial" w:hAnsi="Arial" w:cs="Arial"/>
          <w:position w:val="-30"/>
          <w:sz w:val="24"/>
          <w:szCs w:val="24"/>
          <w:lang w:val="en-GB"/>
        </w:rPr>
        <w:object w:dxaOrig="1219" w:dyaOrig="680">
          <v:shape id="_x0000_i1028" type="#_x0000_t75" style="width:59.85pt;height:35.55pt" o:ole="">
            <v:imagedata r:id="rId15" o:title=""/>
          </v:shape>
          <o:OLEObject Type="Embed" ProgID="Equation.3" ShapeID="_x0000_i1028" DrawAspect="Content" ObjectID="_1508776555" r:id="rId16"/>
        </w:object>
      </w:r>
      <w:r w:rsidR="000C3E2E" w:rsidRPr="00D8728D">
        <w:rPr>
          <w:rFonts w:ascii="Arial" w:hAnsi="Arial" w:cs="Arial"/>
          <w:sz w:val="24"/>
          <w:szCs w:val="24"/>
          <w:lang w:val="en-GB"/>
        </w:rPr>
        <w:tab/>
      </w:r>
      <w:r w:rsidR="000C3E2E" w:rsidRPr="00D8728D">
        <w:rPr>
          <w:rFonts w:ascii="Arial" w:hAnsi="Arial" w:cs="Arial"/>
          <w:sz w:val="24"/>
          <w:szCs w:val="24"/>
          <w:lang w:val="en-GB"/>
        </w:rPr>
        <w:tab/>
      </w:r>
      <w:r w:rsidR="000C3E2E" w:rsidRPr="00D8728D">
        <w:rPr>
          <w:rFonts w:ascii="Arial" w:hAnsi="Arial" w:cs="Arial"/>
          <w:sz w:val="24"/>
          <w:szCs w:val="24"/>
          <w:lang w:val="en-GB"/>
        </w:rPr>
        <w:tab/>
        <w:t>(4</w:t>
      </w:r>
      <w:r w:rsidR="00754DA5" w:rsidRPr="00D8728D">
        <w:rPr>
          <w:rFonts w:ascii="Arial" w:hAnsi="Arial" w:cs="Arial"/>
          <w:sz w:val="24"/>
          <w:szCs w:val="24"/>
          <w:lang w:val="en-GB"/>
        </w:rPr>
        <w:t>)</w:t>
      </w:r>
    </w:p>
    <w:p w:rsidR="009210BA" w:rsidRPr="00392A4C" w:rsidRDefault="005A4A69" w:rsidP="005A4A69">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The definition of thresholds for current,</w:t>
      </w:r>
      <w:r w:rsidRPr="00D8728D">
        <w:rPr>
          <w:rFonts w:ascii="Arial" w:hAnsi="Arial" w:cs="Arial"/>
          <w:i/>
          <w:sz w:val="24"/>
          <w:szCs w:val="24"/>
          <w:lang w:val="en-GB"/>
        </w:rPr>
        <w:t xml:space="preserve"> </w:t>
      </w:r>
      <w:proofErr w:type="spellStart"/>
      <w:proofErr w:type="gramStart"/>
      <w:r w:rsidRPr="00D8728D">
        <w:rPr>
          <w:rFonts w:ascii="Arial" w:hAnsi="Arial" w:cs="Arial"/>
          <w:i/>
          <w:sz w:val="24"/>
          <w:szCs w:val="24"/>
          <w:lang w:val="en-GB"/>
        </w:rPr>
        <w:t>TNR</w:t>
      </w:r>
      <w:r w:rsidRPr="00D8728D">
        <w:rPr>
          <w:rFonts w:ascii="Arial" w:hAnsi="Arial" w:cs="Arial"/>
          <w:i/>
          <w:sz w:val="24"/>
          <w:szCs w:val="24"/>
          <w:vertAlign w:val="subscript"/>
          <w:lang w:val="en-GB"/>
        </w:rPr>
        <w:t>cfs</w:t>
      </w:r>
      <w:proofErr w:type="spellEnd"/>
      <w:r w:rsidRPr="00D8728D">
        <w:rPr>
          <w:rFonts w:ascii="Arial" w:hAnsi="Arial" w:cs="Arial"/>
          <w:sz w:val="24"/>
          <w:szCs w:val="24"/>
          <w:lang w:val="en-GB"/>
        </w:rPr>
        <w:t xml:space="preserve"> ,</w:t>
      </w:r>
      <w:proofErr w:type="gramEnd"/>
      <w:r w:rsidRPr="00D8728D">
        <w:rPr>
          <w:rFonts w:ascii="Arial" w:hAnsi="Arial" w:cs="Arial"/>
          <w:sz w:val="24"/>
          <w:szCs w:val="24"/>
          <w:lang w:val="en-GB"/>
        </w:rPr>
        <w:t xml:space="preserve"> and voltage, </w:t>
      </w:r>
      <w:proofErr w:type="spellStart"/>
      <w:r w:rsidRPr="00D8728D">
        <w:rPr>
          <w:rFonts w:ascii="Arial" w:hAnsi="Arial" w:cs="Arial"/>
          <w:i/>
          <w:sz w:val="24"/>
          <w:szCs w:val="24"/>
          <w:lang w:val="en-GB"/>
        </w:rPr>
        <w:t>TNR</w:t>
      </w:r>
      <w:r w:rsidRPr="00D8728D">
        <w:rPr>
          <w:rFonts w:ascii="Arial" w:hAnsi="Arial" w:cs="Arial"/>
          <w:i/>
          <w:sz w:val="24"/>
          <w:szCs w:val="24"/>
          <w:vertAlign w:val="subscript"/>
          <w:lang w:val="en-GB"/>
        </w:rPr>
        <w:t>vbm</w:t>
      </w:r>
      <w:proofErr w:type="spellEnd"/>
      <w:r w:rsidRPr="00D8728D">
        <w:rPr>
          <w:rFonts w:ascii="Arial" w:hAnsi="Arial" w:cs="Arial"/>
          <w:i/>
          <w:sz w:val="24"/>
          <w:szCs w:val="24"/>
          <w:vertAlign w:val="subscript"/>
          <w:lang w:val="en-GB"/>
        </w:rPr>
        <w:t xml:space="preserve">, </w:t>
      </w:r>
      <w:r w:rsidRPr="00D8728D">
        <w:rPr>
          <w:rFonts w:ascii="Arial" w:hAnsi="Arial" w:cs="Arial"/>
          <w:sz w:val="24"/>
          <w:szCs w:val="24"/>
          <w:lang w:val="en-GB"/>
        </w:rPr>
        <w:t xml:space="preserve"> allows detecting both, short circuits and open circuits in the PV array [2</w:t>
      </w:r>
      <w:r w:rsidR="007A77A8" w:rsidRPr="00D8728D">
        <w:rPr>
          <w:rFonts w:ascii="Arial" w:hAnsi="Arial" w:cs="Arial"/>
          <w:sz w:val="24"/>
          <w:szCs w:val="24"/>
          <w:lang w:val="en-GB"/>
        </w:rPr>
        <w:t>4</w:t>
      </w:r>
      <w:r w:rsidRPr="00D8728D">
        <w:rPr>
          <w:rFonts w:ascii="Arial" w:hAnsi="Arial" w:cs="Arial"/>
          <w:sz w:val="24"/>
          <w:szCs w:val="24"/>
          <w:lang w:val="en-GB"/>
        </w:rPr>
        <w:t xml:space="preserve">]. These thresholds were defined by the following </w:t>
      </w:r>
      <w:r w:rsidR="005F6F8D" w:rsidRPr="00D8728D">
        <w:rPr>
          <w:rFonts w:ascii="Arial" w:hAnsi="Arial" w:cs="Arial"/>
          <w:sz w:val="24"/>
          <w:szCs w:val="24"/>
          <w:lang w:val="en-GB"/>
        </w:rPr>
        <w:t>equations:</w:t>
      </w:r>
    </w:p>
    <w:p w:rsidR="00055021" w:rsidRPr="00392A4C" w:rsidRDefault="00055021" w:rsidP="005A4A69">
      <w:pPr>
        <w:spacing w:after="0" w:line="480" w:lineRule="auto"/>
        <w:ind w:firstLine="720"/>
        <w:jc w:val="both"/>
        <w:rPr>
          <w:rFonts w:ascii="Arial" w:hAnsi="Arial" w:cs="Arial"/>
          <w:sz w:val="24"/>
          <w:szCs w:val="24"/>
          <w:lang w:val="en-GB"/>
        </w:rPr>
      </w:pPr>
    </w:p>
    <w:p w:rsidR="005A4A69" w:rsidRPr="00392A4C" w:rsidRDefault="005A4A69" w:rsidP="005A4A69">
      <w:pPr>
        <w:spacing w:after="0" w:line="480" w:lineRule="auto"/>
        <w:jc w:val="center"/>
        <w:rPr>
          <w:rFonts w:ascii="Arial" w:hAnsi="Arial" w:cs="Arial"/>
          <w:sz w:val="24"/>
          <w:szCs w:val="24"/>
          <w:lang w:val="en-GB"/>
        </w:rPr>
      </w:pPr>
      <w:r w:rsidRPr="00392A4C">
        <w:rPr>
          <w:rFonts w:ascii="Arial" w:hAnsi="Arial" w:cs="Arial"/>
          <w:position w:val="-14"/>
          <w:sz w:val="24"/>
          <w:szCs w:val="24"/>
          <w:lang w:val="en-GB"/>
        </w:rPr>
        <w:object w:dxaOrig="2280" w:dyaOrig="380">
          <v:shape id="_x0000_i1029" type="#_x0000_t75" style="width:114.1pt;height:19.65pt" o:ole="">
            <v:imagedata r:id="rId17" o:title=""/>
          </v:shape>
          <o:OLEObject Type="Embed" ProgID="Equation.3" ShapeID="_x0000_i1029" DrawAspect="Content" ObjectID="_1508776556" r:id="rId18"/>
        </w:object>
      </w:r>
      <w:r w:rsidRPr="00392A4C">
        <w:rPr>
          <w:rFonts w:ascii="Arial" w:hAnsi="Arial" w:cs="Arial"/>
          <w:sz w:val="24"/>
          <w:szCs w:val="24"/>
          <w:lang w:val="en-GB"/>
        </w:rPr>
        <w:tab/>
      </w:r>
      <w:r w:rsidRPr="00392A4C">
        <w:rPr>
          <w:rFonts w:ascii="Arial" w:hAnsi="Arial" w:cs="Arial"/>
          <w:sz w:val="24"/>
          <w:szCs w:val="24"/>
          <w:lang w:val="en-GB"/>
        </w:rPr>
        <w:tab/>
        <w:t>(5)</w:t>
      </w:r>
    </w:p>
    <w:p w:rsidR="005A4A69" w:rsidRPr="00392A4C" w:rsidRDefault="005A4A69" w:rsidP="005A4A69">
      <w:pPr>
        <w:spacing w:after="0" w:line="480" w:lineRule="auto"/>
        <w:jc w:val="center"/>
        <w:rPr>
          <w:rFonts w:ascii="Arial" w:hAnsi="Arial" w:cs="Arial"/>
          <w:sz w:val="24"/>
          <w:szCs w:val="24"/>
          <w:lang w:val="en-GB"/>
        </w:rPr>
      </w:pPr>
      <w:r w:rsidRPr="00392A4C">
        <w:rPr>
          <w:rFonts w:ascii="Arial" w:hAnsi="Arial" w:cs="Arial"/>
          <w:position w:val="-14"/>
          <w:sz w:val="24"/>
          <w:szCs w:val="24"/>
          <w:lang w:val="en-GB"/>
        </w:rPr>
        <w:object w:dxaOrig="2400" w:dyaOrig="380">
          <v:shape id="_x0000_i1030" type="#_x0000_t75" style="width:119.7pt;height:19.65pt" o:ole="">
            <v:imagedata r:id="rId19" o:title=""/>
          </v:shape>
          <o:OLEObject Type="Embed" ProgID="Equation.3" ShapeID="_x0000_i1030" DrawAspect="Content" ObjectID="_1508776557" r:id="rId20"/>
        </w:object>
      </w:r>
      <w:r w:rsidRPr="00392A4C">
        <w:rPr>
          <w:rFonts w:ascii="Arial" w:hAnsi="Arial" w:cs="Arial"/>
          <w:sz w:val="24"/>
          <w:szCs w:val="24"/>
          <w:lang w:val="en-GB"/>
        </w:rPr>
        <w:tab/>
      </w:r>
      <w:r w:rsidRPr="00392A4C">
        <w:rPr>
          <w:rFonts w:ascii="Arial" w:hAnsi="Arial" w:cs="Arial"/>
          <w:sz w:val="24"/>
          <w:szCs w:val="24"/>
          <w:lang w:val="en-GB"/>
        </w:rPr>
        <w:tab/>
        <w:t>(6)</w:t>
      </w:r>
    </w:p>
    <w:p w:rsidR="00055021" w:rsidRPr="00D8728D" w:rsidRDefault="00055021" w:rsidP="00A5190B">
      <w:pPr>
        <w:spacing w:after="0" w:line="480" w:lineRule="auto"/>
        <w:jc w:val="both"/>
        <w:rPr>
          <w:rFonts w:ascii="Arial" w:hAnsi="Arial" w:cs="Arial"/>
          <w:sz w:val="24"/>
          <w:szCs w:val="24"/>
          <w:lang w:val="en-GB"/>
        </w:rPr>
      </w:pPr>
      <w:r w:rsidRPr="00392A4C">
        <w:rPr>
          <w:rFonts w:ascii="Arial" w:hAnsi="Arial" w:cs="Arial"/>
          <w:sz w:val="24"/>
          <w:szCs w:val="24"/>
          <w:lang w:val="en-GB"/>
        </w:rPr>
        <w:t xml:space="preserve">where </w:t>
      </w:r>
      <w:r w:rsidRPr="00392A4C">
        <w:rPr>
          <w:rFonts w:ascii="Arial" w:hAnsi="Arial" w:cs="Arial"/>
          <w:i/>
          <w:sz w:val="24"/>
          <w:szCs w:val="24"/>
          <w:lang w:val="en-GB"/>
        </w:rPr>
        <w:sym w:font="Symbol" w:char="F061"/>
      </w:r>
      <w:r w:rsidRPr="00392A4C">
        <w:rPr>
          <w:rFonts w:ascii="Arial" w:hAnsi="Arial" w:cs="Arial"/>
          <w:i/>
          <w:sz w:val="24"/>
          <w:szCs w:val="24"/>
          <w:lang w:val="en-GB"/>
        </w:rPr>
        <w:t xml:space="preserve"> </w:t>
      </w:r>
      <w:r w:rsidRPr="00392A4C">
        <w:rPr>
          <w:rFonts w:ascii="Arial" w:hAnsi="Arial" w:cs="Arial"/>
          <w:sz w:val="24"/>
          <w:szCs w:val="24"/>
          <w:lang w:val="en-GB"/>
        </w:rPr>
        <w:t xml:space="preserve">and </w:t>
      </w:r>
      <w:r w:rsidRPr="00392A4C">
        <w:rPr>
          <w:rFonts w:ascii="Arial" w:hAnsi="Arial" w:cs="Arial"/>
          <w:i/>
          <w:sz w:val="24"/>
          <w:szCs w:val="24"/>
          <w:lang w:val="en-GB"/>
        </w:rPr>
        <w:sym w:font="Symbol" w:char="F062"/>
      </w:r>
      <w:r w:rsidRPr="00392A4C">
        <w:rPr>
          <w:rFonts w:ascii="Arial" w:hAnsi="Arial" w:cs="Arial"/>
          <w:i/>
          <w:sz w:val="24"/>
          <w:szCs w:val="24"/>
          <w:lang w:val="en-GB"/>
        </w:rPr>
        <w:t xml:space="preserve"> </w:t>
      </w:r>
      <w:r w:rsidR="00757FBB">
        <w:rPr>
          <w:rFonts w:ascii="Arial" w:hAnsi="Arial" w:cs="Arial"/>
          <w:sz w:val="24"/>
          <w:szCs w:val="24"/>
          <w:lang w:val="en-GB"/>
        </w:rPr>
        <w:t xml:space="preserve"> are the relationship</w:t>
      </w:r>
      <w:r w:rsidRPr="00392A4C">
        <w:rPr>
          <w:rFonts w:ascii="Arial" w:hAnsi="Arial" w:cs="Arial"/>
          <w:sz w:val="24"/>
          <w:szCs w:val="24"/>
          <w:lang w:val="en-GB"/>
        </w:rPr>
        <w:t xml:space="preserve"> between the ratios of current in</w:t>
      </w:r>
      <w:r w:rsidR="005F6F8D">
        <w:rPr>
          <w:rFonts w:ascii="Arial" w:hAnsi="Arial" w:cs="Arial"/>
          <w:sz w:val="24"/>
          <w:szCs w:val="24"/>
          <w:lang w:val="en-GB"/>
        </w:rPr>
        <w:t xml:space="preserve"> </w:t>
      </w:r>
      <w:r w:rsidR="00757FBB">
        <w:rPr>
          <w:rFonts w:ascii="Arial" w:hAnsi="Arial" w:cs="Arial"/>
          <w:sz w:val="24"/>
          <w:szCs w:val="24"/>
          <w:lang w:val="en-GB"/>
        </w:rPr>
        <w:t xml:space="preserve">case of </w:t>
      </w:r>
      <w:r w:rsidR="005F6F8D">
        <w:rPr>
          <w:rFonts w:ascii="Arial" w:hAnsi="Arial" w:cs="Arial"/>
          <w:sz w:val="24"/>
          <w:szCs w:val="24"/>
          <w:lang w:val="en-GB"/>
        </w:rPr>
        <w:t>one</w:t>
      </w:r>
      <w:r w:rsidRPr="00392A4C">
        <w:rPr>
          <w:rFonts w:ascii="Arial" w:hAnsi="Arial" w:cs="Arial"/>
          <w:sz w:val="24"/>
          <w:szCs w:val="24"/>
          <w:lang w:val="en-GB"/>
        </w:rPr>
        <w:t xml:space="preserve"> </w:t>
      </w:r>
      <w:r w:rsidRPr="00D8728D">
        <w:rPr>
          <w:rFonts w:ascii="Arial" w:hAnsi="Arial" w:cs="Arial"/>
          <w:sz w:val="24"/>
          <w:szCs w:val="24"/>
          <w:lang w:val="en-GB"/>
        </w:rPr>
        <w:t>faulty string and fault-free operation and the ratio between the voltage ratios in case of one bypassed PV module and fault-free operation respectively</w:t>
      </w:r>
      <w:r w:rsidR="0069689F" w:rsidRPr="00D8728D">
        <w:rPr>
          <w:rFonts w:ascii="Arial" w:hAnsi="Arial" w:cs="Arial"/>
          <w:sz w:val="24"/>
          <w:szCs w:val="24"/>
          <w:lang w:val="en-GB"/>
        </w:rPr>
        <w:t xml:space="preserve"> given by equations 7 and 8.</w:t>
      </w:r>
      <w:r w:rsidR="00A5190B" w:rsidRPr="00D8728D">
        <w:rPr>
          <w:rFonts w:ascii="Arial" w:hAnsi="Arial" w:cs="Arial"/>
          <w:sz w:val="24"/>
          <w:szCs w:val="24"/>
          <w:lang w:val="en-GB"/>
        </w:rPr>
        <w:t xml:space="preserve"> On the other hand, the constant in</w:t>
      </w:r>
      <w:r w:rsidR="00546892" w:rsidRPr="00D8728D">
        <w:rPr>
          <w:rFonts w:ascii="Arial" w:hAnsi="Arial" w:cs="Arial"/>
          <w:sz w:val="24"/>
          <w:szCs w:val="24"/>
          <w:lang w:val="en-GB"/>
        </w:rPr>
        <w:t>cluded in</w:t>
      </w:r>
      <w:r w:rsidR="00A5190B" w:rsidRPr="00D8728D">
        <w:rPr>
          <w:rFonts w:ascii="Arial" w:hAnsi="Arial" w:cs="Arial"/>
          <w:sz w:val="24"/>
          <w:szCs w:val="24"/>
          <w:lang w:val="en-GB"/>
        </w:rPr>
        <w:t xml:space="preserve"> </w:t>
      </w:r>
      <w:r w:rsidR="00A028A8" w:rsidRPr="00D8728D">
        <w:rPr>
          <w:rFonts w:ascii="Arial" w:hAnsi="Arial" w:cs="Arial"/>
          <w:sz w:val="24"/>
          <w:szCs w:val="24"/>
          <w:lang w:val="en-GB"/>
        </w:rPr>
        <w:t>equations 5</w:t>
      </w:r>
      <w:r w:rsidR="00546892" w:rsidRPr="00D8728D">
        <w:rPr>
          <w:rFonts w:ascii="Arial" w:hAnsi="Arial" w:cs="Arial"/>
          <w:sz w:val="24"/>
          <w:szCs w:val="24"/>
          <w:lang w:val="en-GB"/>
        </w:rPr>
        <w:t xml:space="preserve"> and 6 </w:t>
      </w:r>
      <w:r w:rsidR="00A5190B" w:rsidRPr="00D8728D">
        <w:rPr>
          <w:rFonts w:ascii="Arial" w:hAnsi="Arial" w:cs="Arial"/>
          <w:sz w:val="24"/>
          <w:szCs w:val="24"/>
          <w:lang w:val="en-GB"/>
        </w:rPr>
        <w:t xml:space="preserve">was fixed by means of statistical procedures in order to avoid false fault detections as an offset of a 2% respect the </w:t>
      </w:r>
      <w:proofErr w:type="spellStart"/>
      <w:r w:rsidR="00A5190B" w:rsidRPr="00D8728D">
        <w:rPr>
          <w:rFonts w:ascii="Arial" w:hAnsi="Arial" w:cs="Arial"/>
          <w:i/>
          <w:sz w:val="24"/>
          <w:szCs w:val="24"/>
          <w:lang w:val="en-GB"/>
        </w:rPr>
        <w:t>NR</w:t>
      </w:r>
      <w:r w:rsidR="00A5190B" w:rsidRPr="00D8728D">
        <w:rPr>
          <w:rFonts w:ascii="Arial" w:hAnsi="Arial" w:cs="Arial"/>
          <w:i/>
          <w:sz w:val="24"/>
          <w:szCs w:val="24"/>
          <w:vertAlign w:val="subscript"/>
          <w:lang w:val="en-GB"/>
        </w:rPr>
        <w:t>co</w:t>
      </w:r>
      <w:proofErr w:type="spellEnd"/>
      <w:r w:rsidR="00A5190B" w:rsidRPr="00D8728D">
        <w:rPr>
          <w:rFonts w:ascii="Arial" w:hAnsi="Arial" w:cs="Arial"/>
          <w:sz w:val="24"/>
          <w:szCs w:val="24"/>
          <w:lang w:val="en-GB"/>
        </w:rPr>
        <w:t xml:space="preserve"> and </w:t>
      </w:r>
      <w:proofErr w:type="spellStart"/>
      <w:r w:rsidR="00A5190B" w:rsidRPr="00D8728D">
        <w:rPr>
          <w:rFonts w:ascii="Arial" w:hAnsi="Arial" w:cs="Arial"/>
          <w:i/>
          <w:sz w:val="24"/>
          <w:szCs w:val="24"/>
          <w:lang w:val="en-GB"/>
        </w:rPr>
        <w:t>NR</w:t>
      </w:r>
      <w:r w:rsidR="00A5190B" w:rsidRPr="00D8728D">
        <w:rPr>
          <w:rFonts w:ascii="Arial" w:hAnsi="Arial" w:cs="Arial"/>
          <w:i/>
          <w:sz w:val="24"/>
          <w:szCs w:val="24"/>
          <w:vertAlign w:val="subscript"/>
          <w:lang w:val="en-GB"/>
        </w:rPr>
        <w:t>vo</w:t>
      </w:r>
      <w:proofErr w:type="spellEnd"/>
      <w:r w:rsidR="00A5190B" w:rsidRPr="00D8728D">
        <w:rPr>
          <w:rFonts w:ascii="Arial" w:hAnsi="Arial" w:cs="Arial"/>
          <w:sz w:val="24"/>
          <w:szCs w:val="24"/>
          <w:lang w:val="en-GB"/>
        </w:rPr>
        <w:t xml:space="preserve"> values [2</w:t>
      </w:r>
      <w:r w:rsidR="007A77A8" w:rsidRPr="00D8728D">
        <w:rPr>
          <w:rFonts w:ascii="Arial" w:hAnsi="Arial" w:cs="Arial"/>
          <w:sz w:val="24"/>
          <w:szCs w:val="24"/>
          <w:lang w:val="en-GB"/>
        </w:rPr>
        <w:t>4</w:t>
      </w:r>
      <w:r w:rsidR="00A5190B" w:rsidRPr="00D8728D">
        <w:rPr>
          <w:rFonts w:ascii="Arial" w:hAnsi="Arial" w:cs="Arial"/>
          <w:sz w:val="24"/>
          <w:szCs w:val="24"/>
          <w:lang w:val="en-GB"/>
        </w:rPr>
        <w:t>].</w:t>
      </w:r>
    </w:p>
    <w:p w:rsidR="00554232" w:rsidRPr="00D8728D" w:rsidRDefault="00554232" w:rsidP="00055021">
      <w:pPr>
        <w:spacing w:after="0" w:line="480" w:lineRule="auto"/>
        <w:rPr>
          <w:rFonts w:ascii="Arial" w:hAnsi="Arial" w:cs="Arial"/>
          <w:sz w:val="24"/>
          <w:szCs w:val="24"/>
          <w:lang w:val="en-GB"/>
        </w:rPr>
      </w:pPr>
    </w:p>
    <w:p w:rsidR="00554232" w:rsidRPr="00D8728D" w:rsidRDefault="0069689F" w:rsidP="0069689F">
      <w:pPr>
        <w:spacing w:after="0" w:line="480" w:lineRule="auto"/>
        <w:jc w:val="center"/>
        <w:rPr>
          <w:rFonts w:ascii="Arial" w:hAnsi="Arial" w:cs="Arial"/>
          <w:sz w:val="24"/>
          <w:szCs w:val="24"/>
          <w:lang w:val="en-GB"/>
        </w:rPr>
      </w:pPr>
      <w:r w:rsidRPr="00D8728D">
        <w:rPr>
          <w:rFonts w:ascii="Arial" w:hAnsi="Arial" w:cs="Arial"/>
          <w:position w:val="-28"/>
          <w:sz w:val="24"/>
          <w:szCs w:val="24"/>
          <w:lang w:val="en-GB"/>
        </w:rPr>
        <w:object w:dxaOrig="1980" w:dyaOrig="660">
          <v:shape id="_x0000_i1031" type="#_x0000_t75" style="width:100.05pt;height:32.75pt" o:ole="">
            <v:imagedata r:id="rId21" o:title=""/>
          </v:shape>
          <o:OLEObject Type="Embed" ProgID="Equation.3" ShapeID="_x0000_i1031" DrawAspect="Content" ObjectID="_1508776558" r:id="rId22"/>
        </w:object>
      </w:r>
      <w:r w:rsidRPr="00D8728D">
        <w:rPr>
          <w:rFonts w:ascii="Arial" w:hAnsi="Arial" w:cs="Arial"/>
          <w:sz w:val="24"/>
          <w:szCs w:val="24"/>
          <w:lang w:val="en-GB"/>
        </w:rPr>
        <w:tab/>
      </w:r>
      <w:r w:rsidRPr="00D8728D">
        <w:rPr>
          <w:rFonts w:ascii="Arial" w:hAnsi="Arial" w:cs="Arial"/>
          <w:sz w:val="24"/>
          <w:szCs w:val="24"/>
          <w:lang w:val="en-GB"/>
        </w:rPr>
        <w:tab/>
      </w:r>
      <w:r w:rsidRPr="00D8728D">
        <w:rPr>
          <w:rFonts w:ascii="Arial" w:hAnsi="Arial" w:cs="Arial"/>
          <w:sz w:val="24"/>
          <w:szCs w:val="24"/>
          <w:lang w:val="en-GB"/>
        </w:rPr>
        <w:tab/>
      </w:r>
      <w:r w:rsidRPr="00D8728D">
        <w:rPr>
          <w:rFonts w:ascii="Arial" w:hAnsi="Arial" w:cs="Arial"/>
          <w:sz w:val="24"/>
          <w:szCs w:val="24"/>
          <w:lang w:val="en-GB"/>
        </w:rPr>
        <w:tab/>
        <w:t>(7)</w:t>
      </w:r>
    </w:p>
    <w:p w:rsidR="0069689F" w:rsidRPr="00D8728D" w:rsidRDefault="0069689F" w:rsidP="0069689F">
      <w:pPr>
        <w:spacing w:after="0" w:line="480" w:lineRule="auto"/>
        <w:jc w:val="center"/>
        <w:rPr>
          <w:rFonts w:ascii="Arial" w:hAnsi="Arial" w:cs="Arial"/>
          <w:sz w:val="24"/>
          <w:szCs w:val="24"/>
          <w:lang w:val="en-GB"/>
        </w:rPr>
      </w:pPr>
    </w:p>
    <w:p w:rsidR="0069689F" w:rsidRPr="00D8728D" w:rsidRDefault="0069689F" w:rsidP="0069689F">
      <w:pPr>
        <w:spacing w:after="0" w:line="480" w:lineRule="auto"/>
        <w:jc w:val="center"/>
        <w:rPr>
          <w:rFonts w:ascii="Arial" w:hAnsi="Arial" w:cs="Arial"/>
          <w:sz w:val="24"/>
          <w:szCs w:val="24"/>
          <w:lang w:val="en-GB"/>
        </w:rPr>
      </w:pPr>
      <w:r w:rsidRPr="00D8728D">
        <w:rPr>
          <w:rFonts w:ascii="Arial" w:hAnsi="Arial" w:cs="Arial"/>
          <w:position w:val="-24"/>
          <w:sz w:val="24"/>
          <w:szCs w:val="24"/>
          <w:lang w:val="en-GB"/>
        </w:rPr>
        <w:object w:dxaOrig="2100" w:dyaOrig="620">
          <v:shape id="_x0000_i1032" type="#_x0000_t75" style="width:105.65pt;height:30.85pt" o:ole="">
            <v:imagedata r:id="rId23" o:title=""/>
          </v:shape>
          <o:OLEObject Type="Embed" ProgID="Equation.3" ShapeID="_x0000_i1032" DrawAspect="Content" ObjectID="_1508776559" r:id="rId24"/>
        </w:object>
      </w:r>
      <w:r w:rsidRPr="00D8728D">
        <w:rPr>
          <w:rFonts w:ascii="Arial" w:hAnsi="Arial" w:cs="Arial"/>
          <w:sz w:val="24"/>
          <w:szCs w:val="24"/>
          <w:lang w:val="en-GB"/>
        </w:rPr>
        <w:tab/>
      </w:r>
      <w:r w:rsidRPr="00D8728D">
        <w:rPr>
          <w:rFonts w:ascii="Arial" w:hAnsi="Arial" w:cs="Arial"/>
          <w:sz w:val="24"/>
          <w:szCs w:val="24"/>
          <w:lang w:val="en-GB"/>
        </w:rPr>
        <w:tab/>
      </w:r>
      <w:r w:rsidRPr="00D8728D">
        <w:rPr>
          <w:rFonts w:ascii="Arial" w:hAnsi="Arial" w:cs="Arial"/>
          <w:sz w:val="24"/>
          <w:szCs w:val="24"/>
          <w:lang w:val="en-GB"/>
        </w:rPr>
        <w:tab/>
      </w:r>
      <w:r w:rsidRPr="00D8728D">
        <w:rPr>
          <w:rFonts w:ascii="Arial" w:hAnsi="Arial" w:cs="Arial"/>
          <w:sz w:val="24"/>
          <w:szCs w:val="24"/>
          <w:lang w:val="en-GB"/>
        </w:rPr>
        <w:tab/>
        <w:t>(8)</w:t>
      </w:r>
    </w:p>
    <w:p w:rsidR="0069689F" w:rsidRPr="00D8728D" w:rsidRDefault="0069689F" w:rsidP="0069689F">
      <w:pPr>
        <w:spacing w:after="0" w:line="480" w:lineRule="auto"/>
        <w:jc w:val="center"/>
        <w:rPr>
          <w:rFonts w:ascii="Arial" w:hAnsi="Arial" w:cs="Arial"/>
          <w:sz w:val="24"/>
          <w:szCs w:val="24"/>
          <w:lang w:val="en-GB"/>
        </w:rPr>
      </w:pPr>
    </w:p>
    <w:p w:rsidR="00344A3C" w:rsidRPr="00D8728D" w:rsidRDefault="00344A3C" w:rsidP="00344A3C">
      <w:pPr>
        <w:spacing w:after="0" w:line="480" w:lineRule="auto"/>
        <w:jc w:val="both"/>
        <w:rPr>
          <w:rFonts w:ascii="Arial" w:hAnsi="Arial" w:cs="Arial"/>
          <w:sz w:val="24"/>
          <w:szCs w:val="24"/>
          <w:lang w:val="en-GB"/>
        </w:rPr>
      </w:pPr>
      <w:r w:rsidRPr="00D8728D">
        <w:rPr>
          <w:rFonts w:ascii="Arial" w:hAnsi="Arial" w:cs="Arial"/>
          <w:sz w:val="24"/>
          <w:szCs w:val="24"/>
          <w:lang w:val="en-GB"/>
        </w:rPr>
        <w:tab/>
        <w:t>In case of permanent faults in the PV array, short circuits or open circuits, the corresponding current or voltage indicators always remains below its threshold.</w:t>
      </w:r>
    </w:p>
    <w:p w:rsidR="00C64D05" w:rsidRPr="00D8728D" w:rsidRDefault="00C64D05" w:rsidP="004C1C94">
      <w:pPr>
        <w:spacing w:after="0" w:line="480" w:lineRule="auto"/>
        <w:jc w:val="both"/>
        <w:rPr>
          <w:rFonts w:ascii="Arial" w:hAnsi="Arial" w:cs="Arial"/>
          <w:sz w:val="24"/>
          <w:szCs w:val="24"/>
          <w:lang w:val="en-GB"/>
        </w:rPr>
      </w:pPr>
    </w:p>
    <w:p w:rsidR="00BD4C3C" w:rsidRPr="00D8728D" w:rsidRDefault="001C09D1" w:rsidP="004C1C94">
      <w:pPr>
        <w:spacing w:after="0" w:line="480" w:lineRule="auto"/>
        <w:jc w:val="both"/>
        <w:rPr>
          <w:rFonts w:ascii="Arial" w:hAnsi="Arial" w:cs="Arial"/>
          <w:i/>
          <w:sz w:val="24"/>
          <w:szCs w:val="24"/>
          <w:lang w:val="en-GB"/>
        </w:rPr>
      </w:pPr>
      <w:proofErr w:type="gramStart"/>
      <w:r w:rsidRPr="00D8728D">
        <w:rPr>
          <w:rFonts w:ascii="Arial" w:hAnsi="Arial" w:cs="Arial"/>
          <w:i/>
          <w:sz w:val="24"/>
          <w:szCs w:val="24"/>
          <w:lang w:val="en-GB"/>
        </w:rPr>
        <w:t>2</w:t>
      </w:r>
      <w:r w:rsidR="00BD4C3C" w:rsidRPr="00D8728D">
        <w:rPr>
          <w:rFonts w:ascii="Arial" w:hAnsi="Arial" w:cs="Arial"/>
          <w:i/>
          <w:sz w:val="24"/>
          <w:szCs w:val="24"/>
          <w:lang w:val="en-GB"/>
        </w:rPr>
        <w:t>.</w:t>
      </w:r>
      <w:r w:rsidR="00554232" w:rsidRPr="00D8728D">
        <w:rPr>
          <w:rFonts w:ascii="Arial" w:hAnsi="Arial" w:cs="Arial"/>
          <w:i/>
          <w:sz w:val="24"/>
          <w:szCs w:val="24"/>
          <w:lang w:val="en-GB"/>
        </w:rPr>
        <w:t>2</w:t>
      </w:r>
      <w:r w:rsidR="00BD4C3C" w:rsidRPr="00D8728D">
        <w:rPr>
          <w:rFonts w:ascii="Arial" w:hAnsi="Arial" w:cs="Arial"/>
          <w:i/>
          <w:sz w:val="24"/>
          <w:szCs w:val="24"/>
          <w:lang w:val="en-GB"/>
        </w:rPr>
        <w:t xml:space="preserve"> </w:t>
      </w:r>
      <w:r w:rsidR="00975002" w:rsidRPr="00D8728D">
        <w:rPr>
          <w:rFonts w:ascii="Arial" w:hAnsi="Arial" w:cs="Arial"/>
          <w:i/>
          <w:sz w:val="24"/>
          <w:szCs w:val="24"/>
          <w:lang w:val="en-GB"/>
        </w:rPr>
        <w:t xml:space="preserve"> Partial</w:t>
      </w:r>
      <w:proofErr w:type="gramEnd"/>
      <w:r w:rsidR="00975002" w:rsidRPr="00D8728D">
        <w:rPr>
          <w:rFonts w:ascii="Arial" w:hAnsi="Arial" w:cs="Arial"/>
          <w:i/>
          <w:sz w:val="24"/>
          <w:szCs w:val="24"/>
          <w:lang w:val="en-GB"/>
        </w:rPr>
        <w:t xml:space="preserve"> shading of the PV array</w:t>
      </w:r>
    </w:p>
    <w:p w:rsidR="004C7112" w:rsidRPr="00392A4C" w:rsidRDefault="00766368" w:rsidP="001770B8">
      <w:pPr>
        <w:spacing w:after="0" w:line="480" w:lineRule="auto"/>
        <w:jc w:val="both"/>
        <w:rPr>
          <w:rFonts w:ascii="Arial" w:hAnsi="Arial" w:cs="Arial"/>
          <w:sz w:val="24"/>
          <w:szCs w:val="24"/>
          <w:lang w:val="en-GB"/>
        </w:rPr>
      </w:pPr>
      <w:r w:rsidRPr="00D8728D">
        <w:rPr>
          <w:rFonts w:ascii="Arial" w:hAnsi="Arial" w:cs="Arial"/>
          <w:b/>
          <w:sz w:val="24"/>
          <w:szCs w:val="24"/>
          <w:lang w:val="en-GB"/>
        </w:rPr>
        <w:tab/>
      </w:r>
      <w:r w:rsidR="004370DB" w:rsidRPr="00D8728D">
        <w:rPr>
          <w:rFonts w:ascii="Arial" w:hAnsi="Arial" w:cs="Arial"/>
          <w:sz w:val="24"/>
          <w:szCs w:val="24"/>
          <w:lang w:val="en-GB"/>
        </w:rPr>
        <w:t xml:space="preserve"> </w:t>
      </w:r>
      <w:r w:rsidR="00A85858" w:rsidRPr="00D8728D">
        <w:rPr>
          <w:rFonts w:ascii="Arial" w:hAnsi="Arial" w:cs="Arial"/>
          <w:sz w:val="24"/>
          <w:szCs w:val="24"/>
          <w:lang w:val="en-GB"/>
        </w:rPr>
        <w:t xml:space="preserve"> Unavoidably</w:t>
      </w:r>
      <w:r w:rsidR="004C7112" w:rsidRPr="00D8728D">
        <w:rPr>
          <w:rFonts w:ascii="Arial" w:hAnsi="Arial" w:cs="Arial"/>
          <w:sz w:val="24"/>
          <w:szCs w:val="24"/>
          <w:lang w:val="en-GB"/>
        </w:rPr>
        <w:t xml:space="preserve">, the partial shading is a condition that affects the operation of </w:t>
      </w:r>
      <w:r w:rsidR="00A422D8" w:rsidRPr="00D8728D">
        <w:rPr>
          <w:rFonts w:ascii="Arial" w:hAnsi="Arial" w:cs="Arial"/>
          <w:sz w:val="24"/>
          <w:szCs w:val="24"/>
          <w:lang w:val="en-GB"/>
        </w:rPr>
        <w:t>PV</w:t>
      </w:r>
      <w:r w:rsidR="004C7112" w:rsidRPr="00D8728D">
        <w:rPr>
          <w:rFonts w:ascii="Arial" w:hAnsi="Arial" w:cs="Arial"/>
          <w:sz w:val="24"/>
          <w:szCs w:val="24"/>
          <w:lang w:val="en-GB"/>
        </w:rPr>
        <w:t xml:space="preserve"> systems at some point and leads to reduction of the output power</w:t>
      </w:r>
      <w:r w:rsidR="001C7880" w:rsidRPr="00D8728D">
        <w:rPr>
          <w:rFonts w:ascii="Arial" w:hAnsi="Arial" w:cs="Arial"/>
          <w:sz w:val="24"/>
          <w:szCs w:val="24"/>
          <w:lang w:val="en-GB"/>
        </w:rPr>
        <w:t xml:space="preserve"> [2</w:t>
      </w:r>
      <w:r w:rsidR="007A77A8" w:rsidRPr="00D8728D">
        <w:rPr>
          <w:rFonts w:ascii="Arial" w:hAnsi="Arial" w:cs="Arial"/>
          <w:sz w:val="24"/>
          <w:szCs w:val="24"/>
          <w:lang w:val="en-GB"/>
        </w:rPr>
        <w:t>6</w:t>
      </w:r>
      <w:r w:rsidR="001C7880" w:rsidRPr="00D8728D">
        <w:rPr>
          <w:rFonts w:ascii="Arial" w:hAnsi="Arial" w:cs="Arial"/>
          <w:sz w:val="24"/>
          <w:szCs w:val="24"/>
          <w:lang w:val="en-GB"/>
        </w:rPr>
        <w:t>-</w:t>
      </w:r>
      <w:r w:rsidR="00FD6E16" w:rsidRPr="00D8728D">
        <w:rPr>
          <w:rFonts w:ascii="Arial" w:hAnsi="Arial" w:cs="Arial"/>
          <w:sz w:val="24"/>
          <w:szCs w:val="24"/>
          <w:lang w:val="en-GB"/>
        </w:rPr>
        <w:t>3</w:t>
      </w:r>
      <w:r w:rsidR="007A77A8" w:rsidRPr="00D8728D">
        <w:rPr>
          <w:rFonts w:ascii="Arial" w:hAnsi="Arial" w:cs="Arial"/>
          <w:sz w:val="24"/>
          <w:szCs w:val="24"/>
          <w:lang w:val="en-GB"/>
        </w:rPr>
        <w:t>1</w:t>
      </w:r>
      <w:r w:rsidR="001C7880" w:rsidRPr="00D8728D">
        <w:rPr>
          <w:rFonts w:ascii="Arial" w:hAnsi="Arial" w:cs="Arial"/>
          <w:sz w:val="24"/>
          <w:szCs w:val="24"/>
          <w:lang w:val="en-GB"/>
        </w:rPr>
        <w:t xml:space="preserve">]. </w:t>
      </w:r>
      <w:r w:rsidR="004C7112" w:rsidRPr="00D8728D">
        <w:rPr>
          <w:rFonts w:ascii="Arial" w:hAnsi="Arial" w:cs="Arial"/>
          <w:sz w:val="24"/>
          <w:szCs w:val="24"/>
          <w:lang w:val="en-GB"/>
        </w:rPr>
        <w:t>However, most times partial shading has a dynamic behaviour depending on the cloud evolution and on the position of surrounding obstacles near the PV array</w:t>
      </w:r>
      <w:r w:rsidR="00F44998" w:rsidRPr="00D8728D">
        <w:rPr>
          <w:rFonts w:ascii="Arial" w:hAnsi="Arial" w:cs="Arial"/>
          <w:sz w:val="24"/>
          <w:szCs w:val="24"/>
          <w:lang w:val="en-GB"/>
        </w:rPr>
        <w:t xml:space="preserve"> [</w:t>
      </w:r>
      <w:r w:rsidR="004769E6" w:rsidRPr="00D8728D">
        <w:rPr>
          <w:rFonts w:ascii="Arial" w:hAnsi="Arial" w:cs="Arial"/>
          <w:sz w:val="24"/>
          <w:szCs w:val="24"/>
          <w:lang w:val="en-GB"/>
        </w:rPr>
        <w:t>3</w:t>
      </w:r>
      <w:r w:rsidR="007A77A8" w:rsidRPr="00D8728D">
        <w:rPr>
          <w:rFonts w:ascii="Arial" w:hAnsi="Arial" w:cs="Arial"/>
          <w:sz w:val="24"/>
          <w:szCs w:val="24"/>
          <w:lang w:val="en-GB"/>
        </w:rPr>
        <w:t>2</w:t>
      </w:r>
      <w:r w:rsidR="00F44998" w:rsidRPr="00D8728D">
        <w:rPr>
          <w:rFonts w:ascii="Arial" w:hAnsi="Arial" w:cs="Arial"/>
          <w:sz w:val="24"/>
          <w:szCs w:val="24"/>
          <w:lang w:val="en-GB"/>
        </w:rPr>
        <w:t>]</w:t>
      </w:r>
      <w:r w:rsidR="001C7880" w:rsidRPr="00D8728D">
        <w:rPr>
          <w:rFonts w:ascii="Arial" w:hAnsi="Arial" w:cs="Arial"/>
          <w:sz w:val="24"/>
          <w:szCs w:val="24"/>
          <w:lang w:val="en-GB"/>
        </w:rPr>
        <w:t>.</w:t>
      </w:r>
    </w:p>
    <w:p w:rsidR="001770B8" w:rsidRPr="00D8728D" w:rsidRDefault="00644903" w:rsidP="004C7112">
      <w:pPr>
        <w:spacing w:after="0" w:line="480" w:lineRule="auto"/>
        <w:ind w:firstLine="720"/>
        <w:jc w:val="both"/>
        <w:rPr>
          <w:rFonts w:ascii="Arial" w:hAnsi="Arial" w:cs="Arial"/>
          <w:sz w:val="24"/>
          <w:szCs w:val="24"/>
          <w:lang w:val="en-GB"/>
        </w:rPr>
      </w:pPr>
      <w:r w:rsidRPr="00392A4C">
        <w:rPr>
          <w:rFonts w:ascii="Arial" w:hAnsi="Arial" w:cs="Arial"/>
          <w:sz w:val="24"/>
          <w:szCs w:val="24"/>
          <w:lang w:val="en-GB"/>
        </w:rPr>
        <w:t xml:space="preserve">The output current of the PV generator is reduced by the number of </w:t>
      </w:r>
      <w:r w:rsidR="008E480E" w:rsidRPr="00392A4C">
        <w:rPr>
          <w:rFonts w:ascii="Arial" w:hAnsi="Arial" w:cs="Arial"/>
          <w:sz w:val="24"/>
          <w:szCs w:val="24"/>
          <w:lang w:val="en-GB"/>
        </w:rPr>
        <w:t>PV</w:t>
      </w:r>
      <w:r w:rsidRPr="00392A4C">
        <w:rPr>
          <w:rFonts w:ascii="Arial" w:hAnsi="Arial" w:cs="Arial"/>
          <w:sz w:val="24"/>
          <w:szCs w:val="24"/>
          <w:lang w:val="en-GB"/>
        </w:rPr>
        <w:t xml:space="preserve"> modul</w:t>
      </w:r>
      <w:r w:rsidR="00F529F2">
        <w:rPr>
          <w:rFonts w:ascii="Arial" w:hAnsi="Arial" w:cs="Arial"/>
          <w:sz w:val="24"/>
          <w:szCs w:val="24"/>
          <w:lang w:val="en-GB"/>
        </w:rPr>
        <w:t>es affected by shading. The most</w:t>
      </w:r>
      <w:r w:rsidRPr="00392A4C">
        <w:rPr>
          <w:rFonts w:ascii="Arial" w:hAnsi="Arial" w:cs="Arial"/>
          <w:sz w:val="24"/>
          <w:szCs w:val="24"/>
          <w:lang w:val="en-GB"/>
        </w:rPr>
        <w:t xml:space="preserve"> shaded PV mod</w:t>
      </w:r>
      <w:r w:rsidR="00642CF6" w:rsidRPr="00392A4C">
        <w:rPr>
          <w:rFonts w:ascii="Arial" w:hAnsi="Arial" w:cs="Arial"/>
          <w:sz w:val="24"/>
          <w:szCs w:val="24"/>
          <w:lang w:val="en-GB"/>
        </w:rPr>
        <w:t xml:space="preserve">ule in a chain </w:t>
      </w:r>
      <w:r w:rsidRPr="00392A4C">
        <w:rPr>
          <w:rFonts w:ascii="Arial" w:hAnsi="Arial" w:cs="Arial"/>
          <w:sz w:val="24"/>
          <w:szCs w:val="24"/>
          <w:lang w:val="en-GB"/>
        </w:rPr>
        <w:t>limit</w:t>
      </w:r>
      <w:r w:rsidR="00642CF6" w:rsidRPr="00392A4C">
        <w:rPr>
          <w:rFonts w:ascii="Arial" w:hAnsi="Arial" w:cs="Arial"/>
          <w:sz w:val="24"/>
          <w:szCs w:val="24"/>
          <w:lang w:val="en-GB"/>
        </w:rPr>
        <w:t>s</w:t>
      </w:r>
      <w:r w:rsidRPr="00392A4C">
        <w:rPr>
          <w:rFonts w:ascii="Arial" w:hAnsi="Arial" w:cs="Arial"/>
          <w:sz w:val="24"/>
          <w:szCs w:val="24"/>
          <w:lang w:val="en-GB"/>
        </w:rPr>
        <w:t xml:space="preserve"> the total current in that chain.</w:t>
      </w:r>
      <w:r w:rsidR="00E06DF4" w:rsidRPr="00392A4C">
        <w:rPr>
          <w:rFonts w:ascii="Arial" w:hAnsi="Arial" w:cs="Arial"/>
          <w:sz w:val="24"/>
          <w:szCs w:val="24"/>
          <w:lang w:val="en-GB"/>
        </w:rPr>
        <w:t xml:space="preserve"> </w:t>
      </w:r>
      <w:r w:rsidR="00BB44D4" w:rsidRPr="00392A4C">
        <w:rPr>
          <w:rFonts w:ascii="Arial" w:hAnsi="Arial" w:cs="Arial"/>
          <w:sz w:val="24"/>
          <w:szCs w:val="24"/>
          <w:lang w:val="en-GB"/>
        </w:rPr>
        <w:t>Moreover</w:t>
      </w:r>
      <w:r w:rsidR="00890EFB" w:rsidRPr="00392A4C">
        <w:rPr>
          <w:rFonts w:ascii="Arial" w:hAnsi="Arial" w:cs="Arial"/>
          <w:sz w:val="24"/>
          <w:szCs w:val="24"/>
          <w:lang w:val="en-GB"/>
        </w:rPr>
        <w:t xml:space="preserve">, there is also a reduction in the output voltage of the PV array due to shadow. </w:t>
      </w:r>
      <w:r w:rsidR="00D101AC" w:rsidRPr="00392A4C">
        <w:rPr>
          <w:rFonts w:ascii="Arial" w:hAnsi="Arial" w:cs="Arial"/>
          <w:sz w:val="24"/>
          <w:szCs w:val="24"/>
          <w:lang w:val="en-GB"/>
        </w:rPr>
        <w:t xml:space="preserve">The overall decrease in the output voltage depends on the number of bypass diodes that are activated in the PV modules that form the PV </w:t>
      </w:r>
      <w:r w:rsidR="00D101AC" w:rsidRPr="00D8728D">
        <w:rPr>
          <w:rFonts w:ascii="Arial" w:hAnsi="Arial" w:cs="Arial"/>
          <w:sz w:val="24"/>
          <w:szCs w:val="24"/>
          <w:lang w:val="en-GB"/>
        </w:rPr>
        <w:t>generator</w:t>
      </w:r>
      <w:r w:rsidR="00196707" w:rsidRPr="00D8728D">
        <w:rPr>
          <w:rFonts w:ascii="Arial" w:hAnsi="Arial" w:cs="Arial"/>
          <w:sz w:val="24"/>
          <w:szCs w:val="24"/>
          <w:lang w:val="en-GB"/>
        </w:rPr>
        <w:t xml:space="preserve"> [</w:t>
      </w:r>
      <w:r w:rsidR="00FD6E16" w:rsidRPr="00D8728D">
        <w:rPr>
          <w:rFonts w:ascii="Arial" w:hAnsi="Arial" w:cs="Arial"/>
          <w:sz w:val="24"/>
          <w:szCs w:val="24"/>
          <w:lang w:val="en-GB"/>
        </w:rPr>
        <w:t>3</w:t>
      </w:r>
      <w:r w:rsidR="007A77A8" w:rsidRPr="00D8728D">
        <w:rPr>
          <w:rFonts w:ascii="Arial" w:hAnsi="Arial" w:cs="Arial"/>
          <w:sz w:val="24"/>
          <w:szCs w:val="24"/>
          <w:lang w:val="en-GB"/>
        </w:rPr>
        <w:t>3</w:t>
      </w:r>
      <w:r w:rsidR="00196707" w:rsidRPr="00D8728D">
        <w:rPr>
          <w:rFonts w:ascii="Arial" w:hAnsi="Arial" w:cs="Arial"/>
          <w:sz w:val="24"/>
          <w:szCs w:val="24"/>
          <w:lang w:val="en-GB"/>
        </w:rPr>
        <w:t>]</w:t>
      </w:r>
      <w:r w:rsidR="00D101AC" w:rsidRPr="00D8728D">
        <w:rPr>
          <w:rFonts w:ascii="Arial" w:hAnsi="Arial" w:cs="Arial"/>
          <w:sz w:val="24"/>
          <w:szCs w:val="24"/>
          <w:lang w:val="en-GB"/>
        </w:rPr>
        <w:t>.</w:t>
      </w:r>
      <w:r w:rsidR="00BB44D4" w:rsidRPr="00D8728D">
        <w:rPr>
          <w:rFonts w:ascii="Arial" w:hAnsi="Arial" w:cs="Arial"/>
          <w:sz w:val="24"/>
          <w:szCs w:val="24"/>
          <w:lang w:val="en-GB"/>
        </w:rPr>
        <w:t xml:space="preserve"> </w:t>
      </w:r>
    </w:p>
    <w:p w:rsidR="00BB44D4" w:rsidRPr="00D8728D" w:rsidRDefault="00BB44D4" w:rsidP="004C7112">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Both effects, current and voltage reduction, can be observed at the same time or separately depending on the shadow profile and the configuration of the PV </w:t>
      </w:r>
      <w:r w:rsidRPr="00D8728D">
        <w:rPr>
          <w:rFonts w:ascii="Arial" w:hAnsi="Arial" w:cs="Arial"/>
          <w:sz w:val="24"/>
          <w:szCs w:val="24"/>
          <w:lang w:val="en-GB"/>
        </w:rPr>
        <w:lastRenderedPageBreak/>
        <w:t xml:space="preserve">array. Furthermore, in most cases these effects disappear </w:t>
      </w:r>
      <w:r w:rsidR="008E480E" w:rsidRPr="00D8728D">
        <w:rPr>
          <w:rFonts w:ascii="Arial" w:hAnsi="Arial" w:cs="Arial"/>
          <w:sz w:val="24"/>
          <w:szCs w:val="24"/>
          <w:lang w:val="en-GB"/>
        </w:rPr>
        <w:t xml:space="preserve">quickly </w:t>
      </w:r>
      <w:r w:rsidRPr="00D8728D">
        <w:rPr>
          <w:rFonts w:ascii="Arial" w:hAnsi="Arial" w:cs="Arial"/>
          <w:sz w:val="24"/>
          <w:szCs w:val="24"/>
          <w:lang w:val="en-GB"/>
        </w:rPr>
        <w:t xml:space="preserve">due to the dynamic behaviour of the irradiance profile on the PV field unless a PV module has been completely damaged. So, </w:t>
      </w:r>
      <w:r w:rsidR="00642CF6" w:rsidRPr="00D8728D">
        <w:rPr>
          <w:rFonts w:ascii="Arial" w:hAnsi="Arial" w:cs="Arial"/>
          <w:sz w:val="24"/>
          <w:szCs w:val="24"/>
          <w:lang w:val="en-GB"/>
        </w:rPr>
        <w:t>it is possible to identify that situation by means of the current and voltage indicators described in the previous section.</w:t>
      </w:r>
    </w:p>
    <w:p w:rsidR="008E480E" w:rsidRPr="00D8728D" w:rsidRDefault="008E480E" w:rsidP="004C7112">
      <w:pPr>
        <w:spacing w:after="0" w:line="480" w:lineRule="auto"/>
        <w:ind w:firstLine="720"/>
        <w:jc w:val="both"/>
        <w:rPr>
          <w:rFonts w:ascii="Arial" w:hAnsi="Arial" w:cs="Arial"/>
          <w:sz w:val="24"/>
          <w:szCs w:val="24"/>
          <w:lang w:val="en-GB"/>
        </w:rPr>
      </w:pPr>
    </w:p>
    <w:p w:rsidR="00266DDC" w:rsidRPr="00D8728D" w:rsidRDefault="00266DDC" w:rsidP="004C7112">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The total </w:t>
      </w:r>
      <w:r w:rsidR="00A5190B" w:rsidRPr="00D8728D">
        <w:rPr>
          <w:rFonts w:ascii="Arial" w:hAnsi="Arial" w:cs="Arial"/>
          <w:sz w:val="24"/>
          <w:szCs w:val="24"/>
          <w:lang w:val="en-GB"/>
        </w:rPr>
        <w:t xml:space="preserve">percentage of </w:t>
      </w:r>
      <w:r w:rsidRPr="00D8728D">
        <w:rPr>
          <w:rFonts w:ascii="Arial" w:hAnsi="Arial" w:cs="Arial"/>
          <w:sz w:val="24"/>
          <w:szCs w:val="24"/>
          <w:lang w:val="en-GB"/>
        </w:rPr>
        <w:t xml:space="preserve">reduction in output voltage, </w:t>
      </w:r>
      <w:r w:rsidRPr="00D8728D">
        <w:rPr>
          <w:rFonts w:ascii="Arial" w:hAnsi="Arial" w:cs="Arial"/>
          <w:i/>
          <w:sz w:val="24"/>
          <w:szCs w:val="24"/>
          <w:lang w:val="en-GB"/>
        </w:rPr>
        <w:sym w:font="Symbol" w:char="F044"/>
      </w:r>
      <w:r w:rsidRPr="00D8728D">
        <w:rPr>
          <w:rFonts w:ascii="Arial" w:hAnsi="Arial" w:cs="Arial"/>
          <w:i/>
          <w:sz w:val="24"/>
          <w:szCs w:val="24"/>
          <w:lang w:val="en-GB"/>
        </w:rPr>
        <w:t>V</w:t>
      </w:r>
      <w:r w:rsidRPr="00D8728D">
        <w:rPr>
          <w:rFonts w:ascii="Arial" w:hAnsi="Arial" w:cs="Arial"/>
          <w:sz w:val="24"/>
          <w:szCs w:val="24"/>
          <w:lang w:val="en-GB"/>
        </w:rPr>
        <w:t>, can be expressed as follows:</w:t>
      </w:r>
    </w:p>
    <w:p w:rsidR="00266DDC" w:rsidRPr="00D8728D" w:rsidRDefault="008E480E" w:rsidP="00266DDC">
      <w:pPr>
        <w:spacing w:after="0" w:line="480" w:lineRule="auto"/>
        <w:ind w:firstLine="720"/>
        <w:jc w:val="center"/>
        <w:rPr>
          <w:rFonts w:ascii="Arial" w:hAnsi="Arial" w:cs="Arial"/>
          <w:sz w:val="24"/>
          <w:szCs w:val="24"/>
          <w:lang w:val="en-GB"/>
        </w:rPr>
      </w:pPr>
      <w:r w:rsidRPr="00D8728D">
        <w:rPr>
          <w:rFonts w:ascii="Arial" w:hAnsi="Arial" w:cs="Arial"/>
          <w:position w:val="-32"/>
          <w:sz w:val="24"/>
          <w:szCs w:val="24"/>
          <w:lang w:val="en-GB"/>
        </w:rPr>
        <w:object w:dxaOrig="3140" w:dyaOrig="760">
          <v:shape id="_x0000_i1033" type="#_x0000_t75" style="width:154.3pt;height:37.4pt" o:ole="">
            <v:imagedata r:id="rId25" o:title=""/>
          </v:shape>
          <o:OLEObject Type="Embed" ProgID="Equation.3" ShapeID="_x0000_i1033" DrawAspect="Content" ObjectID="_1508776560" r:id="rId26"/>
        </w:object>
      </w:r>
      <w:r w:rsidR="00266DDC" w:rsidRPr="00D8728D">
        <w:rPr>
          <w:rFonts w:ascii="Arial" w:hAnsi="Arial" w:cs="Arial"/>
          <w:sz w:val="24"/>
          <w:szCs w:val="24"/>
          <w:lang w:val="en-GB"/>
        </w:rPr>
        <w:tab/>
      </w:r>
      <w:r w:rsidR="00266DDC" w:rsidRPr="00D8728D">
        <w:rPr>
          <w:rFonts w:ascii="Arial" w:hAnsi="Arial" w:cs="Arial"/>
          <w:sz w:val="24"/>
          <w:szCs w:val="24"/>
          <w:lang w:val="en-GB"/>
        </w:rPr>
        <w:tab/>
      </w:r>
      <w:r w:rsidR="00266DDC" w:rsidRPr="00D8728D">
        <w:rPr>
          <w:rFonts w:ascii="Arial" w:hAnsi="Arial" w:cs="Arial"/>
          <w:sz w:val="24"/>
          <w:szCs w:val="24"/>
          <w:lang w:val="en-GB"/>
        </w:rPr>
        <w:tab/>
      </w:r>
      <w:r w:rsidR="00266DDC" w:rsidRPr="00D8728D">
        <w:rPr>
          <w:rFonts w:ascii="Arial" w:hAnsi="Arial" w:cs="Arial"/>
          <w:sz w:val="24"/>
          <w:szCs w:val="24"/>
          <w:lang w:val="en-GB"/>
        </w:rPr>
        <w:tab/>
        <w:t>(</w:t>
      </w:r>
      <w:r w:rsidR="00A028A8" w:rsidRPr="00D8728D">
        <w:rPr>
          <w:rFonts w:ascii="Arial" w:hAnsi="Arial" w:cs="Arial"/>
          <w:sz w:val="24"/>
          <w:szCs w:val="24"/>
          <w:lang w:val="en-GB"/>
        </w:rPr>
        <w:t>9</w:t>
      </w:r>
      <w:r w:rsidR="00266DDC" w:rsidRPr="00D8728D">
        <w:rPr>
          <w:rFonts w:ascii="Arial" w:hAnsi="Arial" w:cs="Arial"/>
          <w:sz w:val="24"/>
          <w:szCs w:val="24"/>
          <w:lang w:val="en-GB"/>
        </w:rPr>
        <w:t>)</w:t>
      </w:r>
    </w:p>
    <w:p w:rsidR="008E480E" w:rsidRPr="00D8728D" w:rsidRDefault="008E480E" w:rsidP="00266DDC">
      <w:pPr>
        <w:spacing w:after="0" w:line="480" w:lineRule="auto"/>
        <w:ind w:firstLine="720"/>
        <w:jc w:val="center"/>
        <w:rPr>
          <w:rFonts w:ascii="Arial" w:hAnsi="Arial" w:cs="Arial"/>
          <w:sz w:val="24"/>
          <w:szCs w:val="24"/>
          <w:lang w:val="en-GB"/>
        </w:rPr>
      </w:pPr>
    </w:p>
    <w:p w:rsidR="002B4D80" w:rsidRPr="00D8728D" w:rsidRDefault="00167BC4" w:rsidP="00167BC4">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Considering a number of </w:t>
      </w:r>
      <w:r w:rsidRPr="00D8728D">
        <w:rPr>
          <w:rFonts w:ascii="Arial" w:hAnsi="Arial" w:cs="Arial"/>
          <w:i/>
          <w:sz w:val="24"/>
          <w:szCs w:val="24"/>
          <w:lang w:val="en-GB"/>
        </w:rPr>
        <w:t>Ns</w:t>
      </w:r>
      <w:r w:rsidRPr="00D8728D">
        <w:rPr>
          <w:rFonts w:ascii="Arial" w:hAnsi="Arial" w:cs="Arial"/>
          <w:sz w:val="24"/>
          <w:szCs w:val="24"/>
          <w:lang w:val="en-GB"/>
        </w:rPr>
        <w:t xml:space="preserve"> PV modules connected in series by string in the array, the number of PV modules bypassed, </w:t>
      </w:r>
      <w:proofErr w:type="spellStart"/>
      <w:r w:rsidRPr="00D8728D">
        <w:rPr>
          <w:rFonts w:ascii="Arial" w:hAnsi="Arial" w:cs="Arial"/>
          <w:i/>
          <w:sz w:val="24"/>
          <w:szCs w:val="24"/>
          <w:lang w:val="en-GB"/>
        </w:rPr>
        <w:t>BPmod</w:t>
      </w:r>
      <w:proofErr w:type="spellEnd"/>
      <w:r w:rsidRPr="00D8728D">
        <w:rPr>
          <w:rFonts w:ascii="Arial" w:hAnsi="Arial" w:cs="Arial"/>
          <w:sz w:val="24"/>
          <w:szCs w:val="24"/>
          <w:lang w:val="en-GB"/>
        </w:rPr>
        <w:t xml:space="preserve">, </w:t>
      </w:r>
      <w:r w:rsidR="00F529F2" w:rsidRPr="00D8728D">
        <w:rPr>
          <w:rFonts w:ascii="Arial" w:hAnsi="Arial" w:cs="Arial"/>
          <w:sz w:val="24"/>
          <w:szCs w:val="24"/>
          <w:lang w:val="en-GB"/>
        </w:rPr>
        <w:t>because of the shadow effects are</w:t>
      </w:r>
      <w:r w:rsidRPr="00D8728D">
        <w:rPr>
          <w:rFonts w:ascii="Arial" w:hAnsi="Arial" w:cs="Arial"/>
          <w:sz w:val="24"/>
          <w:szCs w:val="24"/>
          <w:lang w:val="en-GB"/>
        </w:rPr>
        <w:t xml:space="preserve"> given </w:t>
      </w:r>
      <w:r w:rsidR="00BC4F75" w:rsidRPr="00D8728D">
        <w:rPr>
          <w:rFonts w:ascii="Arial" w:hAnsi="Arial" w:cs="Arial"/>
          <w:sz w:val="24"/>
          <w:szCs w:val="24"/>
          <w:lang w:val="en-GB"/>
        </w:rPr>
        <w:t>by:</w:t>
      </w:r>
    </w:p>
    <w:p w:rsidR="00167BC4" w:rsidRPr="00D8728D" w:rsidRDefault="00167BC4" w:rsidP="00167BC4">
      <w:pPr>
        <w:spacing w:after="0" w:line="480" w:lineRule="auto"/>
        <w:ind w:firstLine="720"/>
        <w:jc w:val="both"/>
        <w:rPr>
          <w:rFonts w:ascii="Arial" w:hAnsi="Arial" w:cs="Arial"/>
          <w:sz w:val="24"/>
          <w:szCs w:val="24"/>
          <w:lang w:val="en-GB"/>
        </w:rPr>
      </w:pPr>
    </w:p>
    <w:p w:rsidR="00167BC4" w:rsidRPr="00D8728D" w:rsidRDefault="00D41C79" w:rsidP="00167BC4">
      <w:pPr>
        <w:spacing w:after="0" w:line="480" w:lineRule="auto"/>
        <w:ind w:firstLine="720"/>
        <w:jc w:val="center"/>
        <w:rPr>
          <w:rFonts w:ascii="Arial" w:hAnsi="Arial" w:cs="Arial"/>
          <w:sz w:val="24"/>
          <w:szCs w:val="24"/>
          <w:lang w:val="en-GB"/>
        </w:rPr>
      </w:pPr>
      <w:r w:rsidRPr="00D8728D">
        <w:rPr>
          <w:rFonts w:ascii="Arial" w:hAnsi="Arial" w:cs="Arial"/>
          <w:position w:val="-14"/>
          <w:sz w:val="24"/>
          <w:szCs w:val="24"/>
          <w:lang w:val="en-GB"/>
        </w:rPr>
        <w:object w:dxaOrig="1740" w:dyaOrig="380">
          <v:shape id="_x0000_i1034" type="#_x0000_t75" style="width:85.1pt;height:21.5pt" o:ole="">
            <v:imagedata r:id="rId27" o:title=""/>
          </v:shape>
          <o:OLEObject Type="Embed" ProgID="Equation.3" ShapeID="_x0000_i1034" DrawAspect="Content" ObjectID="_1508776561" r:id="rId28"/>
        </w:object>
      </w:r>
      <w:r w:rsidR="00167BC4" w:rsidRPr="00D8728D">
        <w:rPr>
          <w:rFonts w:ascii="Arial" w:hAnsi="Arial" w:cs="Arial"/>
          <w:sz w:val="24"/>
          <w:szCs w:val="24"/>
          <w:lang w:val="en-GB"/>
        </w:rPr>
        <w:tab/>
      </w:r>
      <w:r w:rsidR="00167BC4" w:rsidRPr="00D8728D">
        <w:rPr>
          <w:rFonts w:ascii="Arial" w:hAnsi="Arial" w:cs="Arial"/>
          <w:sz w:val="24"/>
          <w:szCs w:val="24"/>
          <w:lang w:val="en-GB"/>
        </w:rPr>
        <w:tab/>
      </w:r>
      <w:r w:rsidRPr="00D8728D">
        <w:rPr>
          <w:rFonts w:ascii="Arial" w:hAnsi="Arial" w:cs="Arial"/>
          <w:sz w:val="24"/>
          <w:szCs w:val="24"/>
          <w:lang w:val="en-GB"/>
        </w:rPr>
        <w:tab/>
      </w:r>
      <w:r w:rsidR="00167BC4" w:rsidRPr="00D8728D">
        <w:rPr>
          <w:rFonts w:ascii="Arial" w:hAnsi="Arial" w:cs="Arial"/>
          <w:sz w:val="24"/>
          <w:szCs w:val="24"/>
          <w:lang w:val="en-GB"/>
        </w:rPr>
        <w:tab/>
      </w:r>
      <w:r w:rsidR="00167BC4" w:rsidRPr="00D8728D">
        <w:rPr>
          <w:rFonts w:ascii="Arial" w:hAnsi="Arial" w:cs="Arial"/>
          <w:sz w:val="24"/>
          <w:szCs w:val="24"/>
          <w:lang w:val="en-GB"/>
        </w:rPr>
        <w:tab/>
        <w:t>(</w:t>
      </w:r>
      <w:r w:rsidR="00A028A8" w:rsidRPr="00D8728D">
        <w:rPr>
          <w:rFonts w:ascii="Arial" w:hAnsi="Arial" w:cs="Arial"/>
          <w:sz w:val="24"/>
          <w:szCs w:val="24"/>
          <w:lang w:val="en-GB"/>
        </w:rPr>
        <w:t>10</w:t>
      </w:r>
      <w:r w:rsidR="00167BC4" w:rsidRPr="00D8728D">
        <w:rPr>
          <w:rFonts w:ascii="Arial" w:hAnsi="Arial" w:cs="Arial"/>
          <w:sz w:val="24"/>
          <w:szCs w:val="24"/>
          <w:lang w:val="en-GB"/>
        </w:rPr>
        <w:t>)</w:t>
      </w:r>
    </w:p>
    <w:p w:rsidR="00266DDC" w:rsidRDefault="004F7837" w:rsidP="004F7837">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Similarly, the normalized reduction of output current</w:t>
      </w:r>
      <w:r w:rsidRPr="00D8728D">
        <w:rPr>
          <w:rFonts w:ascii="Arial" w:hAnsi="Arial" w:cs="Arial"/>
          <w:i/>
          <w:sz w:val="24"/>
          <w:szCs w:val="24"/>
          <w:lang w:val="en-GB"/>
        </w:rPr>
        <w:t xml:space="preserve">, </w:t>
      </w:r>
      <w:r w:rsidRPr="00D8728D">
        <w:rPr>
          <w:rFonts w:ascii="Arial" w:hAnsi="Arial" w:cs="Arial"/>
          <w:i/>
          <w:sz w:val="24"/>
          <w:szCs w:val="24"/>
          <w:lang w:val="en-GB"/>
        </w:rPr>
        <w:sym w:font="Symbol" w:char="F044"/>
      </w:r>
      <w:r w:rsidRPr="00D8728D">
        <w:rPr>
          <w:rFonts w:ascii="Arial" w:hAnsi="Arial" w:cs="Arial"/>
          <w:i/>
          <w:sz w:val="24"/>
          <w:szCs w:val="24"/>
          <w:lang w:val="en-GB"/>
        </w:rPr>
        <w:t>I</w:t>
      </w:r>
      <w:r w:rsidRPr="00D8728D">
        <w:rPr>
          <w:rFonts w:ascii="Arial" w:hAnsi="Arial" w:cs="Arial"/>
          <w:sz w:val="24"/>
          <w:szCs w:val="24"/>
          <w:lang w:val="en-GB"/>
        </w:rPr>
        <w:t>, varies according to</w:t>
      </w:r>
      <w:r w:rsidRPr="00392A4C">
        <w:rPr>
          <w:rFonts w:ascii="Arial" w:hAnsi="Arial" w:cs="Arial"/>
          <w:sz w:val="24"/>
          <w:szCs w:val="24"/>
          <w:lang w:val="en-GB"/>
        </w:rPr>
        <w:t xml:space="preserve"> the following expression:</w:t>
      </w:r>
    </w:p>
    <w:p w:rsidR="004F7837" w:rsidRPr="00D8728D" w:rsidRDefault="002F3999" w:rsidP="004F7837">
      <w:pPr>
        <w:spacing w:after="0" w:line="480" w:lineRule="auto"/>
        <w:ind w:firstLine="720"/>
        <w:jc w:val="center"/>
        <w:rPr>
          <w:rFonts w:ascii="Arial" w:hAnsi="Arial" w:cs="Arial"/>
          <w:sz w:val="24"/>
          <w:szCs w:val="24"/>
          <w:lang w:val="en-GB"/>
        </w:rPr>
      </w:pPr>
      <w:r w:rsidRPr="00392A4C">
        <w:rPr>
          <w:rFonts w:ascii="Arial" w:hAnsi="Arial" w:cs="Arial"/>
          <w:position w:val="-32"/>
          <w:sz w:val="24"/>
          <w:szCs w:val="24"/>
          <w:lang w:val="en-GB"/>
        </w:rPr>
        <w:object w:dxaOrig="3040" w:dyaOrig="760">
          <v:shape id="_x0000_i1035" type="#_x0000_t75" style="width:149.6pt;height:37.4pt" o:ole="">
            <v:imagedata r:id="rId29" o:title=""/>
          </v:shape>
          <o:OLEObject Type="Embed" ProgID="Equation.3" ShapeID="_x0000_i1035" DrawAspect="Content" ObjectID="_1508776562" r:id="rId30"/>
        </w:object>
      </w:r>
      <w:r w:rsidR="004F7837" w:rsidRPr="00392A4C">
        <w:rPr>
          <w:rFonts w:ascii="Arial" w:hAnsi="Arial" w:cs="Arial"/>
          <w:sz w:val="24"/>
          <w:szCs w:val="24"/>
          <w:lang w:val="en-GB"/>
        </w:rPr>
        <w:tab/>
      </w:r>
      <w:r w:rsidR="004F7837" w:rsidRPr="00392A4C">
        <w:rPr>
          <w:rFonts w:ascii="Arial" w:hAnsi="Arial" w:cs="Arial"/>
          <w:sz w:val="24"/>
          <w:szCs w:val="24"/>
          <w:lang w:val="en-GB"/>
        </w:rPr>
        <w:tab/>
      </w:r>
      <w:r w:rsidR="004F7837" w:rsidRPr="00392A4C">
        <w:rPr>
          <w:rFonts w:ascii="Arial" w:hAnsi="Arial" w:cs="Arial"/>
          <w:sz w:val="24"/>
          <w:szCs w:val="24"/>
          <w:lang w:val="en-GB"/>
        </w:rPr>
        <w:tab/>
      </w:r>
      <w:r w:rsidR="004F7837" w:rsidRPr="00392A4C">
        <w:rPr>
          <w:rFonts w:ascii="Arial" w:hAnsi="Arial" w:cs="Arial"/>
          <w:sz w:val="24"/>
          <w:szCs w:val="24"/>
          <w:lang w:val="en-GB"/>
        </w:rPr>
        <w:tab/>
      </w:r>
      <w:r w:rsidR="004F7837" w:rsidRPr="00D8728D">
        <w:rPr>
          <w:rFonts w:ascii="Arial" w:hAnsi="Arial" w:cs="Arial"/>
          <w:sz w:val="24"/>
          <w:szCs w:val="24"/>
          <w:lang w:val="en-GB"/>
        </w:rPr>
        <w:t>(</w:t>
      </w:r>
      <w:r w:rsidR="00A028A8" w:rsidRPr="00D8728D">
        <w:rPr>
          <w:rFonts w:ascii="Arial" w:hAnsi="Arial" w:cs="Arial"/>
          <w:sz w:val="24"/>
          <w:szCs w:val="24"/>
          <w:lang w:val="en-GB"/>
        </w:rPr>
        <w:t>11</w:t>
      </w:r>
      <w:r w:rsidR="004F7837" w:rsidRPr="00D8728D">
        <w:rPr>
          <w:rFonts w:ascii="Arial" w:hAnsi="Arial" w:cs="Arial"/>
          <w:sz w:val="24"/>
          <w:szCs w:val="24"/>
          <w:lang w:val="en-GB"/>
        </w:rPr>
        <w:t>)</w:t>
      </w:r>
    </w:p>
    <w:p w:rsidR="002F3999" w:rsidRPr="00D8728D" w:rsidRDefault="002F3999" w:rsidP="004F7837">
      <w:pPr>
        <w:spacing w:after="0" w:line="480" w:lineRule="auto"/>
        <w:ind w:firstLine="720"/>
        <w:jc w:val="center"/>
        <w:rPr>
          <w:rFonts w:ascii="Arial" w:hAnsi="Arial" w:cs="Arial"/>
          <w:sz w:val="24"/>
          <w:szCs w:val="24"/>
          <w:lang w:val="en-GB"/>
        </w:rPr>
      </w:pPr>
    </w:p>
    <w:p w:rsidR="00FA2720" w:rsidRPr="00D8728D" w:rsidRDefault="002F3999" w:rsidP="00FA2720">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lastRenderedPageBreak/>
        <w:t xml:space="preserve">If the PV array is formed by </w:t>
      </w:r>
      <w:r w:rsidRPr="00D8728D">
        <w:rPr>
          <w:rFonts w:ascii="Arial" w:hAnsi="Arial" w:cs="Arial"/>
          <w:i/>
          <w:sz w:val="24"/>
          <w:szCs w:val="24"/>
          <w:lang w:val="en-GB"/>
        </w:rPr>
        <w:t>Np</w:t>
      </w:r>
      <w:r w:rsidRPr="00D8728D">
        <w:rPr>
          <w:rFonts w:ascii="Arial" w:hAnsi="Arial" w:cs="Arial"/>
          <w:sz w:val="24"/>
          <w:szCs w:val="24"/>
          <w:lang w:val="en-GB"/>
        </w:rPr>
        <w:t xml:space="preserve"> strings of PV modules connected in parallel, the output current losses can be translate</w:t>
      </w:r>
      <w:r w:rsidR="00FA2720" w:rsidRPr="00D8728D">
        <w:rPr>
          <w:rFonts w:ascii="Arial" w:hAnsi="Arial" w:cs="Arial"/>
          <w:sz w:val="24"/>
          <w:szCs w:val="24"/>
          <w:lang w:val="en-GB"/>
        </w:rPr>
        <w:t>d to</w:t>
      </w:r>
      <w:r w:rsidRPr="00D8728D">
        <w:rPr>
          <w:rFonts w:ascii="Arial" w:hAnsi="Arial" w:cs="Arial"/>
          <w:sz w:val="24"/>
          <w:szCs w:val="24"/>
          <w:lang w:val="en-GB"/>
        </w:rPr>
        <w:t xml:space="preserve"> number of equivalent strings in open circuit</w:t>
      </w:r>
      <w:r w:rsidR="00FA2720" w:rsidRPr="00D8728D">
        <w:rPr>
          <w:rFonts w:ascii="Arial" w:hAnsi="Arial" w:cs="Arial"/>
          <w:sz w:val="24"/>
          <w:szCs w:val="24"/>
          <w:lang w:val="en-GB"/>
        </w:rPr>
        <w:t xml:space="preserve">. The number of equivalent faulty strings, </w:t>
      </w:r>
      <w:proofErr w:type="spellStart"/>
      <w:r w:rsidR="00FA2720" w:rsidRPr="00D8728D">
        <w:rPr>
          <w:rFonts w:ascii="Arial" w:hAnsi="Arial" w:cs="Arial"/>
          <w:i/>
          <w:sz w:val="24"/>
          <w:szCs w:val="24"/>
          <w:lang w:val="en-GB"/>
        </w:rPr>
        <w:t>Efs</w:t>
      </w:r>
      <w:proofErr w:type="spellEnd"/>
      <w:r w:rsidR="00FA2720" w:rsidRPr="00D8728D">
        <w:rPr>
          <w:rFonts w:ascii="Arial" w:hAnsi="Arial" w:cs="Arial"/>
          <w:sz w:val="24"/>
          <w:szCs w:val="24"/>
          <w:lang w:val="en-GB"/>
        </w:rPr>
        <w:t xml:space="preserve">, is given </w:t>
      </w:r>
      <w:r w:rsidR="0082144C" w:rsidRPr="00D8728D">
        <w:rPr>
          <w:rFonts w:ascii="Arial" w:hAnsi="Arial" w:cs="Arial"/>
          <w:sz w:val="24"/>
          <w:szCs w:val="24"/>
          <w:lang w:val="en-GB"/>
        </w:rPr>
        <w:t>by:</w:t>
      </w:r>
    </w:p>
    <w:p w:rsidR="00B3077A" w:rsidRPr="00D8728D" w:rsidRDefault="00B3077A" w:rsidP="00FA2720">
      <w:pPr>
        <w:spacing w:after="0" w:line="480" w:lineRule="auto"/>
        <w:ind w:firstLine="720"/>
        <w:jc w:val="both"/>
        <w:rPr>
          <w:rFonts w:ascii="Arial" w:hAnsi="Arial" w:cs="Arial"/>
          <w:sz w:val="24"/>
          <w:szCs w:val="24"/>
          <w:lang w:val="en-GB"/>
        </w:rPr>
      </w:pPr>
    </w:p>
    <w:p w:rsidR="002F3999" w:rsidRPr="00D8728D" w:rsidRDefault="00EB1716" w:rsidP="00FA2720">
      <w:pPr>
        <w:spacing w:after="0" w:line="480" w:lineRule="auto"/>
        <w:ind w:firstLine="720"/>
        <w:jc w:val="center"/>
        <w:rPr>
          <w:rFonts w:ascii="Arial" w:hAnsi="Arial" w:cs="Arial"/>
          <w:sz w:val="24"/>
          <w:szCs w:val="24"/>
          <w:lang w:val="en-GB"/>
        </w:rPr>
      </w:pPr>
      <w:r w:rsidRPr="00D8728D">
        <w:rPr>
          <w:rFonts w:ascii="Arial" w:hAnsi="Arial" w:cs="Arial"/>
          <w:position w:val="-14"/>
          <w:sz w:val="24"/>
          <w:szCs w:val="24"/>
          <w:lang w:val="en-GB"/>
        </w:rPr>
        <w:object w:dxaOrig="1280" w:dyaOrig="380">
          <v:shape id="_x0000_i1036" type="#_x0000_t75" style="width:63.6pt;height:21.5pt" o:ole="">
            <v:imagedata r:id="rId31" o:title=""/>
          </v:shape>
          <o:OLEObject Type="Embed" ProgID="Equation.3" ShapeID="_x0000_i1036" DrawAspect="Content" ObjectID="_1508776563" r:id="rId32"/>
        </w:object>
      </w:r>
      <w:r w:rsidR="00FA2720" w:rsidRPr="00D8728D">
        <w:rPr>
          <w:rFonts w:ascii="Arial" w:hAnsi="Arial" w:cs="Arial"/>
          <w:sz w:val="24"/>
          <w:szCs w:val="24"/>
          <w:lang w:val="en-GB"/>
        </w:rPr>
        <w:tab/>
      </w:r>
      <w:r w:rsidR="00FA2720" w:rsidRPr="00D8728D">
        <w:rPr>
          <w:rFonts w:ascii="Arial" w:hAnsi="Arial" w:cs="Arial"/>
          <w:sz w:val="24"/>
          <w:szCs w:val="24"/>
          <w:lang w:val="en-GB"/>
        </w:rPr>
        <w:tab/>
      </w:r>
      <w:r w:rsidR="00FA2720" w:rsidRPr="00D8728D">
        <w:rPr>
          <w:rFonts w:ascii="Arial" w:hAnsi="Arial" w:cs="Arial"/>
          <w:sz w:val="24"/>
          <w:szCs w:val="24"/>
          <w:lang w:val="en-GB"/>
        </w:rPr>
        <w:tab/>
      </w:r>
      <w:r w:rsidR="00E27EF6" w:rsidRPr="00D8728D">
        <w:rPr>
          <w:rFonts w:ascii="Arial" w:hAnsi="Arial" w:cs="Arial"/>
          <w:sz w:val="24"/>
          <w:szCs w:val="24"/>
          <w:lang w:val="en-GB"/>
        </w:rPr>
        <w:tab/>
      </w:r>
      <w:r w:rsidR="00FA2720" w:rsidRPr="00D8728D">
        <w:rPr>
          <w:rFonts w:ascii="Arial" w:hAnsi="Arial" w:cs="Arial"/>
          <w:sz w:val="24"/>
          <w:szCs w:val="24"/>
          <w:lang w:val="en-GB"/>
        </w:rPr>
        <w:tab/>
      </w:r>
      <w:r w:rsidR="00FA2720" w:rsidRPr="00D8728D">
        <w:rPr>
          <w:rFonts w:ascii="Arial" w:hAnsi="Arial" w:cs="Arial"/>
          <w:sz w:val="24"/>
          <w:szCs w:val="24"/>
          <w:lang w:val="en-GB"/>
        </w:rPr>
        <w:tab/>
        <w:t>(1</w:t>
      </w:r>
      <w:r w:rsidR="00A028A8" w:rsidRPr="00D8728D">
        <w:rPr>
          <w:rFonts w:ascii="Arial" w:hAnsi="Arial" w:cs="Arial"/>
          <w:sz w:val="24"/>
          <w:szCs w:val="24"/>
          <w:lang w:val="en-GB"/>
        </w:rPr>
        <w:t>2</w:t>
      </w:r>
      <w:r w:rsidR="00FA2720" w:rsidRPr="00D8728D">
        <w:rPr>
          <w:rFonts w:ascii="Arial" w:hAnsi="Arial" w:cs="Arial"/>
          <w:sz w:val="24"/>
          <w:szCs w:val="24"/>
          <w:lang w:val="en-GB"/>
        </w:rPr>
        <w:t>)</w:t>
      </w:r>
    </w:p>
    <w:p w:rsidR="00EB1716" w:rsidRPr="00D8728D" w:rsidRDefault="00EB1716" w:rsidP="00FA2720">
      <w:pPr>
        <w:spacing w:after="0" w:line="480" w:lineRule="auto"/>
        <w:ind w:firstLine="720"/>
        <w:jc w:val="center"/>
        <w:rPr>
          <w:rFonts w:ascii="Arial" w:hAnsi="Arial" w:cs="Arial"/>
          <w:sz w:val="24"/>
          <w:szCs w:val="24"/>
          <w:lang w:val="en-GB"/>
        </w:rPr>
      </w:pPr>
    </w:p>
    <w:p w:rsidR="00EB1716" w:rsidRPr="00D8728D" w:rsidRDefault="00EB1716" w:rsidP="00EB1716">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So, the presence of partial shadows on the PV array can be detected by means of current and voltage indicators when they present values below their respective thresholds for short periods of time.  </w:t>
      </w:r>
      <w:r w:rsidR="00D00A72" w:rsidRPr="00D8728D">
        <w:rPr>
          <w:rFonts w:ascii="Arial" w:hAnsi="Arial" w:cs="Arial"/>
          <w:sz w:val="24"/>
          <w:szCs w:val="24"/>
          <w:lang w:val="en-GB"/>
        </w:rPr>
        <w:t xml:space="preserve">Moreover, equations </w:t>
      </w:r>
      <w:r w:rsidR="00A028A8" w:rsidRPr="00D8728D">
        <w:rPr>
          <w:rFonts w:ascii="Arial" w:hAnsi="Arial" w:cs="Arial"/>
          <w:sz w:val="24"/>
          <w:szCs w:val="24"/>
          <w:lang w:val="en-GB"/>
        </w:rPr>
        <w:t>10</w:t>
      </w:r>
      <w:r w:rsidR="00D00A72" w:rsidRPr="00D8728D">
        <w:rPr>
          <w:rFonts w:ascii="Arial" w:hAnsi="Arial" w:cs="Arial"/>
          <w:sz w:val="24"/>
          <w:szCs w:val="24"/>
          <w:lang w:val="en-GB"/>
        </w:rPr>
        <w:t xml:space="preserve"> and 1</w:t>
      </w:r>
      <w:r w:rsidR="00A028A8" w:rsidRPr="00D8728D">
        <w:rPr>
          <w:rFonts w:ascii="Arial" w:hAnsi="Arial" w:cs="Arial"/>
          <w:sz w:val="24"/>
          <w:szCs w:val="24"/>
          <w:lang w:val="en-GB"/>
        </w:rPr>
        <w:t>2</w:t>
      </w:r>
      <w:r w:rsidR="00D00A72" w:rsidRPr="00D8728D">
        <w:rPr>
          <w:rFonts w:ascii="Arial" w:hAnsi="Arial" w:cs="Arial"/>
          <w:sz w:val="24"/>
          <w:szCs w:val="24"/>
          <w:lang w:val="en-GB"/>
        </w:rPr>
        <w:t xml:space="preserve"> allow identifying the number of bypassed modules and the equivalent number of faulty strings in the PV array respectively in case of partial shading.</w:t>
      </w:r>
    </w:p>
    <w:p w:rsidR="00047F29" w:rsidRPr="00D8728D" w:rsidRDefault="00047F29" w:rsidP="00F543A0">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The </w:t>
      </w:r>
      <w:r w:rsidR="00AA2802" w:rsidRPr="00D8728D">
        <w:rPr>
          <w:rFonts w:ascii="Arial" w:hAnsi="Arial" w:cs="Arial"/>
          <w:sz w:val="24"/>
          <w:szCs w:val="24"/>
          <w:lang w:val="en-GB"/>
        </w:rPr>
        <w:t>proportion of</w:t>
      </w:r>
      <w:r w:rsidR="003443D8" w:rsidRPr="00D8728D">
        <w:rPr>
          <w:rFonts w:ascii="Arial" w:hAnsi="Arial" w:cs="Arial"/>
          <w:sz w:val="24"/>
          <w:szCs w:val="24"/>
          <w:lang w:val="en-GB"/>
        </w:rPr>
        <w:t xml:space="preserve"> </w:t>
      </w:r>
      <w:r w:rsidR="00F543A0" w:rsidRPr="00D8728D">
        <w:rPr>
          <w:rFonts w:ascii="Arial" w:hAnsi="Arial" w:cs="Arial"/>
          <w:sz w:val="24"/>
          <w:szCs w:val="24"/>
          <w:lang w:val="en-GB"/>
        </w:rPr>
        <w:t xml:space="preserve">DC power losses </w:t>
      </w:r>
      <w:r w:rsidRPr="00D8728D">
        <w:rPr>
          <w:rFonts w:ascii="Arial" w:hAnsi="Arial" w:cs="Arial"/>
          <w:sz w:val="24"/>
          <w:szCs w:val="24"/>
          <w:lang w:val="en-GB"/>
        </w:rPr>
        <w:t>due to the shadowing effect</w:t>
      </w:r>
      <w:r w:rsidR="00F543A0" w:rsidRPr="00D8728D">
        <w:rPr>
          <w:rFonts w:ascii="Arial" w:hAnsi="Arial" w:cs="Arial"/>
          <w:sz w:val="24"/>
          <w:szCs w:val="24"/>
          <w:lang w:val="en-GB"/>
        </w:rPr>
        <w:t xml:space="preserve">, </w:t>
      </w:r>
      <w:proofErr w:type="spellStart"/>
      <w:r w:rsidR="00F543A0" w:rsidRPr="00D8728D">
        <w:rPr>
          <w:rFonts w:ascii="Arial" w:hAnsi="Arial" w:cs="Arial"/>
          <w:i/>
          <w:sz w:val="24"/>
          <w:szCs w:val="24"/>
          <w:lang w:val="en-GB"/>
        </w:rPr>
        <w:t>Ploss</w:t>
      </w:r>
      <w:proofErr w:type="spellEnd"/>
      <w:r w:rsidR="00AA2802" w:rsidRPr="00D8728D">
        <w:rPr>
          <w:rFonts w:ascii="Arial" w:hAnsi="Arial" w:cs="Arial"/>
          <w:sz w:val="24"/>
          <w:szCs w:val="24"/>
          <w:lang w:val="en-GB"/>
        </w:rPr>
        <w:t>, can</w:t>
      </w:r>
      <w:r w:rsidRPr="00D8728D">
        <w:rPr>
          <w:rFonts w:ascii="Arial" w:hAnsi="Arial" w:cs="Arial"/>
          <w:sz w:val="24"/>
          <w:szCs w:val="24"/>
          <w:lang w:val="en-GB"/>
        </w:rPr>
        <w:t xml:space="preserve"> also be evaluated from eq. </w:t>
      </w:r>
      <w:r w:rsidR="00A028A8" w:rsidRPr="00D8728D">
        <w:rPr>
          <w:rFonts w:ascii="Arial" w:hAnsi="Arial" w:cs="Arial"/>
          <w:sz w:val="24"/>
          <w:szCs w:val="24"/>
          <w:lang w:val="en-GB"/>
        </w:rPr>
        <w:t>9</w:t>
      </w:r>
      <w:r w:rsidRPr="00D8728D">
        <w:rPr>
          <w:rFonts w:ascii="Arial" w:hAnsi="Arial" w:cs="Arial"/>
          <w:sz w:val="24"/>
          <w:szCs w:val="24"/>
          <w:lang w:val="en-GB"/>
        </w:rPr>
        <w:t xml:space="preserve"> and </w:t>
      </w:r>
      <w:r w:rsidR="00A028A8" w:rsidRPr="00D8728D">
        <w:rPr>
          <w:rFonts w:ascii="Arial" w:hAnsi="Arial" w:cs="Arial"/>
          <w:sz w:val="24"/>
          <w:szCs w:val="24"/>
          <w:lang w:val="en-GB"/>
        </w:rPr>
        <w:t>11</w:t>
      </w:r>
      <w:r w:rsidRPr="00D8728D">
        <w:rPr>
          <w:rFonts w:ascii="Arial" w:hAnsi="Arial" w:cs="Arial"/>
          <w:sz w:val="24"/>
          <w:szCs w:val="24"/>
          <w:lang w:val="en-GB"/>
        </w:rPr>
        <w:t xml:space="preserve"> as follows:</w:t>
      </w:r>
    </w:p>
    <w:p w:rsidR="00047F29" w:rsidRPr="00D8728D" w:rsidRDefault="00047F29" w:rsidP="00EB1716">
      <w:pPr>
        <w:spacing w:after="0" w:line="480" w:lineRule="auto"/>
        <w:ind w:firstLine="720"/>
        <w:jc w:val="both"/>
        <w:rPr>
          <w:rFonts w:ascii="Arial" w:hAnsi="Arial" w:cs="Arial"/>
          <w:sz w:val="24"/>
          <w:szCs w:val="24"/>
          <w:lang w:val="en-GB"/>
        </w:rPr>
      </w:pPr>
    </w:p>
    <w:p w:rsidR="00A96545" w:rsidRPr="00D8728D" w:rsidRDefault="00E64146" w:rsidP="00047F29">
      <w:pPr>
        <w:spacing w:line="480" w:lineRule="auto"/>
        <w:jc w:val="center"/>
        <w:rPr>
          <w:rFonts w:ascii="Arial" w:hAnsi="Arial" w:cs="Arial"/>
          <w:sz w:val="24"/>
          <w:szCs w:val="24"/>
          <w:lang w:val="en-GB"/>
        </w:rPr>
      </w:pPr>
      <w:r w:rsidRPr="00D8728D">
        <w:rPr>
          <w:rFonts w:ascii="Arial" w:hAnsi="Arial" w:cs="Arial"/>
          <w:position w:val="-28"/>
          <w:sz w:val="24"/>
          <w:szCs w:val="24"/>
          <w:lang w:val="en-GB"/>
        </w:rPr>
        <w:object w:dxaOrig="2560" w:dyaOrig="680">
          <v:shape id="_x0000_i1037" type="#_x0000_t75" style="width:124.35pt;height:35.55pt" o:ole="">
            <v:imagedata r:id="rId33" o:title=""/>
          </v:shape>
          <o:OLEObject Type="Embed" ProgID="Equation.3" ShapeID="_x0000_i1037" DrawAspect="Content" ObjectID="_1508776564" r:id="rId34"/>
        </w:object>
      </w:r>
      <w:r w:rsidR="00047F29" w:rsidRPr="00D8728D">
        <w:rPr>
          <w:rFonts w:ascii="Arial" w:hAnsi="Arial" w:cs="Arial"/>
          <w:sz w:val="24"/>
          <w:szCs w:val="24"/>
          <w:lang w:val="en-GB"/>
        </w:rPr>
        <w:tab/>
      </w:r>
      <w:r w:rsidR="00047F29" w:rsidRPr="00D8728D">
        <w:rPr>
          <w:rFonts w:ascii="Arial" w:hAnsi="Arial" w:cs="Arial"/>
          <w:sz w:val="24"/>
          <w:szCs w:val="24"/>
          <w:lang w:val="en-GB"/>
        </w:rPr>
        <w:tab/>
      </w:r>
      <w:r w:rsidR="00047F29" w:rsidRPr="00D8728D">
        <w:rPr>
          <w:rFonts w:ascii="Arial" w:hAnsi="Arial" w:cs="Arial"/>
          <w:sz w:val="24"/>
          <w:szCs w:val="24"/>
          <w:lang w:val="en-GB"/>
        </w:rPr>
        <w:tab/>
      </w:r>
      <w:r w:rsidR="00047F29" w:rsidRPr="00D8728D">
        <w:rPr>
          <w:rFonts w:ascii="Arial" w:hAnsi="Arial" w:cs="Arial"/>
          <w:sz w:val="24"/>
          <w:szCs w:val="24"/>
          <w:lang w:val="en-GB"/>
        </w:rPr>
        <w:tab/>
        <w:t>(1</w:t>
      </w:r>
      <w:r w:rsidR="00A028A8" w:rsidRPr="00D8728D">
        <w:rPr>
          <w:rFonts w:ascii="Arial" w:hAnsi="Arial" w:cs="Arial"/>
          <w:sz w:val="24"/>
          <w:szCs w:val="24"/>
          <w:lang w:val="en-GB"/>
        </w:rPr>
        <w:t>3</w:t>
      </w:r>
      <w:r w:rsidR="00047F29" w:rsidRPr="00D8728D">
        <w:rPr>
          <w:rFonts w:ascii="Arial" w:hAnsi="Arial" w:cs="Arial"/>
          <w:sz w:val="24"/>
          <w:szCs w:val="24"/>
          <w:lang w:val="en-GB"/>
        </w:rPr>
        <w:t>)</w:t>
      </w:r>
    </w:p>
    <w:p w:rsidR="00B3077A" w:rsidRDefault="002A69AF" w:rsidP="00EE2026">
      <w:pPr>
        <w:spacing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The accuracy of the method depends on the errors in the estimation of main parameters involved in the equations, mainly: </w:t>
      </w:r>
      <w:proofErr w:type="spellStart"/>
      <w:r w:rsidRPr="00935557">
        <w:rPr>
          <w:rFonts w:ascii="Arial" w:hAnsi="Arial" w:cs="Arial"/>
          <w:i/>
          <w:sz w:val="24"/>
          <w:szCs w:val="24"/>
          <w:lang w:val="en-GB"/>
        </w:rPr>
        <w:t>Isc</w:t>
      </w:r>
      <w:proofErr w:type="spellEnd"/>
      <w:r w:rsidRPr="00935557">
        <w:rPr>
          <w:rFonts w:ascii="Arial" w:hAnsi="Arial" w:cs="Arial"/>
          <w:i/>
          <w:sz w:val="24"/>
          <w:szCs w:val="24"/>
          <w:lang w:val="en-GB"/>
        </w:rPr>
        <w:t xml:space="preserve">, </w:t>
      </w:r>
      <w:proofErr w:type="spellStart"/>
      <w:r w:rsidRPr="00935557">
        <w:rPr>
          <w:rFonts w:ascii="Arial" w:hAnsi="Arial" w:cs="Arial"/>
          <w:i/>
          <w:sz w:val="24"/>
          <w:szCs w:val="24"/>
          <w:lang w:val="en-GB"/>
        </w:rPr>
        <w:t>Voc</w:t>
      </w:r>
      <w:proofErr w:type="spellEnd"/>
      <w:r w:rsidRPr="00935557">
        <w:rPr>
          <w:rFonts w:ascii="Arial" w:hAnsi="Arial" w:cs="Arial"/>
          <w:i/>
          <w:sz w:val="24"/>
          <w:szCs w:val="24"/>
          <w:lang w:val="en-GB"/>
        </w:rPr>
        <w:t xml:space="preserve">, Imo, </w:t>
      </w:r>
      <w:proofErr w:type="spellStart"/>
      <w:r w:rsidRPr="00935557">
        <w:rPr>
          <w:rFonts w:ascii="Arial" w:hAnsi="Arial" w:cs="Arial"/>
          <w:i/>
          <w:sz w:val="24"/>
          <w:szCs w:val="24"/>
          <w:lang w:val="en-GB"/>
        </w:rPr>
        <w:t>Vmo</w:t>
      </w:r>
      <w:proofErr w:type="spellEnd"/>
      <w:r w:rsidRPr="00935557">
        <w:rPr>
          <w:rFonts w:ascii="Arial" w:hAnsi="Arial" w:cs="Arial"/>
          <w:i/>
          <w:sz w:val="24"/>
          <w:szCs w:val="24"/>
          <w:lang w:val="en-GB"/>
        </w:rPr>
        <w:t xml:space="preserve">, </w:t>
      </w:r>
      <w:proofErr w:type="spellStart"/>
      <w:r w:rsidRPr="00935557">
        <w:rPr>
          <w:rFonts w:ascii="Arial" w:hAnsi="Arial" w:cs="Arial"/>
          <w:i/>
          <w:sz w:val="24"/>
          <w:szCs w:val="24"/>
          <w:lang w:val="en-GB"/>
        </w:rPr>
        <w:t>Im</w:t>
      </w:r>
      <w:proofErr w:type="spellEnd"/>
      <w:r w:rsidRPr="00D8728D">
        <w:rPr>
          <w:rFonts w:ascii="Arial" w:hAnsi="Arial" w:cs="Arial"/>
          <w:sz w:val="24"/>
          <w:szCs w:val="24"/>
          <w:lang w:val="en-GB"/>
        </w:rPr>
        <w:t xml:space="preserve"> and </w:t>
      </w:r>
      <w:proofErr w:type="spellStart"/>
      <w:r w:rsidRPr="00935557">
        <w:rPr>
          <w:rFonts w:ascii="Arial" w:hAnsi="Arial" w:cs="Arial"/>
          <w:i/>
          <w:sz w:val="24"/>
          <w:szCs w:val="24"/>
          <w:lang w:val="en-GB"/>
        </w:rPr>
        <w:t>Vm</w:t>
      </w:r>
      <w:proofErr w:type="spellEnd"/>
      <w:r w:rsidRPr="00D8728D">
        <w:rPr>
          <w:rFonts w:ascii="Arial" w:hAnsi="Arial" w:cs="Arial"/>
          <w:sz w:val="24"/>
          <w:szCs w:val="24"/>
          <w:lang w:val="en-GB"/>
        </w:rPr>
        <w:t xml:space="preserve">. The accuracy on the evaluation of </w:t>
      </w:r>
      <w:proofErr w:type="spellStart"/>
      <w:r w:rsidRPr="00D8728D">
        <w:rPr>
          <w:rFonts w:ascii="Arial" w:hAnsi="Arial" w:cs="Arial"/>
          <w:sz w:val="24"/>
          <w:szCs w:val="24"/>
          <w:lang w:val="en-GB"/>
        </w:rPr>
        <w:t>Vm</w:t>
      </w:r>
      <w:proofErr w:type="spellEnd"/>
      <w:r w:rsidRPr="00D8728D">
        <w:rPr>
          <w:rFonts w:ascii="Arial" w:hAnsi="Arial" w:cs="Arial"/>
          <w:sz w:val="24"/>
          <w:szCs w:val="24"/>
          <w:lang w:val="en-GB"/>
        </w:rPr>
        <w:t xml:space="preserve"> and </w:t>
      </w:r>
      <w:proofErr w:type="spellStart"/>
      <w:r w:rsidRPr="00D8728D">
        <w:rPr>
          <w:rFonts w:ascii="Arial" w:hAnsi="Arial" w:cs="Arial"/>
          <w:sz w:val="24"/>
          <w:szCs w:val="24"/>
          <w:lang w:val="en-GB"/>
        </w:rPr>
        <w:t>Im</w:t>
      </w:r>
      <w:proofErr w:type="spellEnd"/>
      <w:r w:rsidRPr="00D8728D">
        <w:rPr>
          <w:rFonts w:ascii="Arial" w:hAnsi="Arial" w:cs="Arial"/>
          <w:sz w:val="24"/>
          <w:szCs w:val="24"/>
          <w:lang w:val="en-GB"/>
        </w:rPr>
        <w:t xml:space="preserve"> will depend on the inverter capability to track the maximum power point (MPPT</w:t>
      </w:r>
      <w:r w:rsidRPr="00DC3CA9">
        <w:rPr>
          <w:rFonts w:ascii="Arial" w:hAnsi="Arial" w:cs="Arial"/>
          <w:sz w:val="24"/>
          <w:szCs w:val="24"/>
          <w:lang w:val="en-GB"/>
        </w:rPr>
        <w:t>)</w:t>
      </w:r>
      <w:proofErr w:type="gramStart"/>
      <w:r w:rsidRPr="00DC3CA9">
        <w:rPr>
          <w:rFonts w:ascii="Arial" w:hAnsi="Arial" w:cs="Arial"/>
          <w:sz w:val="24"/>
          <w:szCs w:val="24"/>
          <w:lang w:val="en-GB"/>
        </w:rPr>
        <w:t>..</w:t>
      </w:r>
      <w:proofErr w:type="gramEnd"/>
      <w:r w:rsidR="00935557" w:rsidRPr="00DC3CA9">
        <w:rPr>
          <w:rFonts w:ascii="Arial" w:hAnsi="Arial" w:cs="Arial"/>
          <w:sz w:val="24"/>
          <w:szCs w:val="24"/>
          <w:lang w:val="en-GB"/>
        </w:rPr>
        <w:t xml:space="preserve"> If the inverter is trapped at a local maximum the values of </w:t>
      </w:r>
      <w:proofErr w:type="spellStart"/>
      <w:proofErr w:type="gramStart"/>
      <w:r w:rsidR="00935557" w:rsidRPr="00DC3CA9">
        <w:rPr>
          <w:rFonts w:ascii="Arial" w:hAnsi="Arial" w:cs="Arial"/>
          <w:sz w:val="24"/>
          <w:szCs w:val="24"/>
          <w:lang w:val="en-GB"/>
        </w:rPr>
        <w:t>NRc</w:t>
      </w:r>
      <w:proofErr w:type="spellEnd"/>
      <w:proofErr w:type="gramEnd"/>
      <w:r w:rsidR="00935557" w:rsidRPr="00DC3CA9">
        <w:rPr>
          <w:rFonts w:ascii="Arial" w:hAnsi="Arial" w:cs="Arial"/>
          <w:sz w:val="24"/>
          <w:szCs w:val="24"/>
          <w:lang w:val="en-GB"/>
        </w:rPr>
        <w:t xml:space="preserve"> and </w:t>
      </w:r>
      <w:proofErr w:type="spellStart"/>
      <w:r w:rsidR="00935557" w:rsidRPr="00DC3CA9">
        <w:rPr>
          <w:rFonts w:ascii="Arial" w:hAnsi="Arial" w:cs="Arial"/>
          <w:sz w:val="24"/>
          <w:szCs w:val="24"/>
          <w:lang w:val="en-GB"/>
        </w:rPr>
        <w:t>NRv</w:t>
      </w:r>
      <w:proofErr w:type="spellEnd"/>
      <w:r w:rsidR="00935557" w:rsidRPr="00DC3CA9">
        <w:rPr>
          <w:rFonts w:ascii="Arial" w:hAnsi="Arial" w:cs="Arial"/>
          <w:sz w:val="24"/>
          <w:szCs w:val="24"/>
          <w:lang w:val="en-GB"/>
        </w:rPr>
        <w:t xml:space="preserve"> will be lower than the values corresponding </w:t>
      </w:r>
      <w:r w:rsidR="00935557" w:rsidRPr="00DC3CA9">
        <w:rPr>
          <w:rFonts w:ascii="Arial" w:hAnsi="Arial" w:cs="Arial"/>
          <w:sz w:val="24"/>
          <w:szCs w:val="24"/>
          <w:lang w:val="en-GB"/>
        </w:rPr>
        <w:lastRenderedPageBreak/>
        <w:t xml:space="preserve">to the real MPP, while the values of </w:t>
      </w:r>
      <w:proofErr w:type="spellStart"/>
      <w:r w:rsidR="00935557" w:rsidRPr="00DC3CA9">
        <w:rPr>
          <w:rFonts w:ascii="Arial" w:hAnsi="Arial" w:cs="Arial"/>
          <w:i/>
          <w:sz w:val="24"/>
          <w:szCs w:val="24"/>
          <w:lang w:val="en-GB"/>
        </w:rPr>
        <w:t>NRco</w:t>
      </w:r>
      <w:proofErr w:type="spellEnd"/>
      <w:r w:rsidR="00935557" w:rsidRPr="00DC3CA9">
        <w:rPr>
          <w:rFonts w:ascii="Arial" w:hAnsi="Arial" w:cs="Arial"/>
          <w:i/>
          <w:sz w:val="24"/>
          <w:szCs w:val="24"/>
          <w:lang w:val="en-GB"/>
        </w:rPr>
        <w:t xml:space="preserve">, </w:t>
      </w:r>
      <w:proofErr w:type="spellStart"/>
      <w:r w:rsidR="00935557" w:rsidRPr="00DC3CA9">
        <w:rPr>
          <w:rFonts w:ascii="Arial" w:hAnsi="Arial" w:cs="Arial"/>
          <w:i/>
          <w:sz w:val="24"/>
          <w:szCs w:val="24"/>
          <w:lang w:val="en-GB"/>
        </w:rPr>
        <w:t>NRvo</w:t>
      </w:r>
      <w:proofErr w:type="spellEnd"/>
      <w:r w:rsidR="00935557" w:rsidRPr="00DC3CA9">
        <w:rPr>
          <w:rFonts w:ascii="Arial" w:hAnsi="Arial" w:cs="Arial"/>
          <w:sz w:val="24"/>
          <w:szCs w:val="24"/>
          <w:lang w:val="en-GB"/>
        </w:rPr>
        <w:t xml:space="preserve">, </w:t>
      </w:r>
      <w:proofErr w:type="spellStart"/>
      <w:r w:rsidR="00935557" w:rsidRPr="00DC3CA9">
        <w:rPr>
          <w:rFonts w:ascii="Arial" w:hAnsi="Arial" w:cs="Arial"/>
          <w:i/>
          <w:sz w:val="24"/>
          <w:szCs w:val="24"/>
          <w:lang w:val="en-GB"/>
        </w:rPr>
        <w:t>TNRcfs</w:t>
      </w:r>
      <w:proofErr w:type="spellEnd"/>
      <w:r w:rsidR="00935557" w:rsidRPr="00DC3CA9">
        <w:rPr>
          <w:rFonts w:ascii="Arial" w:hAnsi="Arial" w:cs="Arial"/>
          <w:i/>
          <w:sz w:val="24"/>
          <w:szCs w:val="24"/>
          <w:lang w:val="en-GB"/>
        </w:rPr>
        <w:t xml:space="preserve"> </w:t>
      </w:r>
      <w:r w:rsidR="00935557" w:rsidRPr="00DC3CA9">
        <w:rPr>
          <w:rFonts w:ascii="Arial" w:hAnsi="Arial" w:cs="Arial"/>
          <w:sz w:val="24"/>
          <w:szCs w:val="24"/>
          <w:lang w:val="en-GB"/>
        </w:rPr>
        <w:t>and</w:t>
      </w:r>
      <w:r w:rsidR="00935557" w:rsidRPr="00DC3CA9">
        <w:rPr>
          <w:rFonts w:ascii="Arial" w:hAnsi="Arial" w:cs="Arial"/>
          <w:i/>
          <w:sz w:val="24"/>
          <w:szCs w:val="24"/>
          <w:lang w:val="en-GB"/>
        </w:rPr>
        <w:t xml:space="preserve"> </w:t>
      </w:r>
      <w:proofErr w:type="spellStart"/>
      <w:r w:rsidR="00935557" w:rsidRPr="00DC3CA9">
        <w:rPr>
          <w:rFonts w:ascii="Arial" w:hAnsi="Arial" w:cs="Arial"/>
          <w:i/>
          <w:sz w:val="24"/>
          <w:szCs w:val="24"/>
          <w:lang w:val="en-GB"/>
        </w:rPr>
        <w:t>TNRvbm</w:t>
      </w:r>
      <w:proofErr w:type="spellEnd"/>
      <w:r w:rsidR="00935557" w:rsidRPr="00DC3CA9">
        <w:rPr>
          <w:rFonts w:ascii="Arial" w:hAnsi="Arial" w:cs="Arial"/>
          <w:sz w:val="24"/>
          <w:szCs w:val="24"/>
          <w:lang w:val="en-GB"/>
        </w:rPr>
        <w:t xml:space="preserve"> are independent of the real value of the MPP. So, in that situation the algorithm will detect power losses due to the differences between the real MPP and the local MPP tracked by the inverter and then the presence of faults will be indicated. However, the method will not be able to tell whether the failure is due to incorrect MPPT (inverter) or shade in the photovoltaic field. So, it is important to apply this method by using inverters with smart MPPT techniques</w:t>
      </w:r>
      <w:r w:rsidR="00935557" w:rsidRPr="00682714">
        <w:rPr>
          <w:rFonts w:ascii="Arial" w:hAnsi="Arial" w:cs="Arial"/>
          <w:sz w:val="24"/>
          <w:szCs w:val="24"/>
          <w:highlight w:val="yellow"/>
          <w:lang w:val="en-GB"/>
        </w:rPr>
        <w:t>.</w:t>
      </w:r>
      <w:r w:rsidRPr="00D8728D">
        <w:rPr>
          <w:rFonts w:ascii="Arial" w:hAnsi="Arial" w:cs="Arial"/>
          <w:sz w:val="24"/>
          <w:szCs w:val="24"/>
          <w:lang w:val="en-GB"/>
        </w:rPr>
        <w:t xml:space="preserve"> </w:t>
      </w:r>
      <w:r w:rsidR="00682714" w:rsidRPr="00D8728D">
        <w:rPr>
          <w:rFonts w:ascii="Arial" w:hAnsi="Arial" w:cs="Arial"/>
          <w:sz w:val="24"/>
          <w:szCs w:val="24"/>
          <w:lang w:val="en-GB"/>
        </w:rPr>
        <w:t>On the other hand, the equations used to evaluate the rest of parameters were used in previous works (5</w:t>
      </w:r>
      <w:proofErr w:type="gramStart"/>
      <w:r w:rsidR="00682714" w:rsidRPr="00D8728D">
        <w:rPr>
          <w:rFonts w:ascii="Arial" w:hAnsi="Arial" w:cs="Arial"/>
          <w:sz w:val="24"/>
          <w:szCs w:val="24"/>
          <w:lang w:val="en-GB"/>
        </w:rPr>
        <w:t>,6,12,24</w:t>
      </w:r>
      <w:proofErr w:type="gramEnd"/>
      <w:r w:rsidR="00682714" w:rsidRPr="00D8728D">
        <w:rPr>
          <w:rFonts w:ascii="Arial" w:hAnsi="Arial" w:cs="Arial"/>
          <w:sz w:val="24"/>
          <w:szCs w:val="24"/>
          <w:lang w:val="en-GB"/>
        </w:rPr>
        <w:t>) with success</w:t>
      </w:r>
      <w:r w:rsidR="00682714">
        <w:rPr>
          <w:rFonts w:ascii="Arial" w:hAnsi="Arial" w:cs="Arial"/>
          <w:sz w:val="24"/>
          <w:szCs w:val="24"/>
          <w:lang w:val="en-GB"/>
        </w:rPr>
        <w:t xml:space="preserve">. </w:t>
      </w:r>
      <w:r w:rsidRPr="00D8728D">
        <w:rPr>
          <w:rFonts w:ascii="Arial" w:hAnsi="Arial" w:cs="Arial"/>
          <w:sz w:val="24"/>
          <w:szCs w:val="24"/>
          <w:lang w:val="en-GB"/>
        </w:rPr>
        <w:t>The RMSE (%) between real measured data and values obtained from equations are in the range of 2-4 % for voltages and currents.</w:t>
      </w:r>
    </w:p>
    <w:p w:rsidR="00935557" w:rsidRPr="00D8728D" w:rsidRDefault="00935557" w:rsidP="00EE2026">
      <w:pPr>
        <w:spacing w:line="480" w:lineRule="auto"/>
        <w:ind w:firstLine="720"/>
        <w:jc w:val="both"/>
        <w:rPr>
          <w:rFonts w:ascii="Arial" w:hAnsi="Arial" w:cs="Arial"/>
          <w:b/>
          <w:sz w:val="24"/>
          <w:szCs w:val="24"/>
          <w:lang w:val="en-GB"/>
        </w:rPr>
      </w:pPr>
    </w:p>
    <w:p w:rsidR="00BD4C3C" w:rsidRPr="00D8728D" w:rsidRDefault="00E57FF6" w:rsidP="00EC44AA">
      <w:pPr>
        <w:rPr>
          <w:rFonts w:ascii="Arial" w:hAnsi="Arial" w:cs="Arial"/>
          <w:b/>
          <w:sz w:val="24"/>
          <w:szCs w:val="24"/>
          <w:lang w:val="en-GB"/>
        </w:rPr>
      </w:pPr>
      <w:r w:rsidRPr="00D8728D">
        <w:rPr>
          <w:rFonts w:ascii="Arial" w:hAnsi="Arial" w:cs="Arial"/>
          <w:b/>
          <w:sz w:val="24"/>
          <w:szCs w:val="24"/>
          <w:lang w:val="en-GB"/>
        </w:rPr>
        <w:t>3</w:t>
      </w:r>
      <w:r w:rsidR="0014099B" w:rsidRPr="00D8728D">
        <w:rPr>
          <w:rFonts w:ascii="Arial" w:hAnsi="Arial" w:cs="Arial"/>
          <w:b/>
          <w:sz w:val="24"/>
          <w:szCs w:val="24"/>
          <w:lang w:val="en-GB"/>
        </w:rPr>
        <w:t>. Experimental Validation</w:t>
      </w:r>
    </w:p>
    <w:p w:rsidR="00B3077A" w:rsidRPr="00D8728D" w:rsidRDefault="00B3077A" w:rsidP="00EC44AA">
      <w:pPr>
        <w:rPr>
          <w:rFonts w:ascii="Arial" w:hAnsi="Arial" w:cs="Arial"/>
          <w:b/>
          <w:sz w:val="24"/>
          <w:szCs w:val="24"/>
          <w:lang w:val="en-GB"/>
        </w:rPr>
      </w:pPr>
    </w:p>
    <w:p w:rsidR="006E0AF3" w:rsidRPr="00D8728D" w:rsidRDefault="004D4D7E" w:rsidP="004D4D7E">
      <w:pPr>
        <w:spacing w:after="0" w:line="480" w:lineRule="auto"/>
        <w:jc w:val="both"/>
        <w:rPr>
          <w:rFonts w:ascii="Arial" w:hAnsi="Arial" w:cs="Arial"/>
          <w:sz w:val="24"/>
          <w:szCs w:val="24"/>
          <w:lang w:val="en-GB"/>
        </w:rPr>
      </w:pPr>
      <w:r w:rsidRPr="00D8728D">
        <w:rPr>
          <w:rFonts w:ascii="Arial" w:hAnsi="Arial" w:cs="Arial"/>
          <w:i/>
          <w:sz w:val="24"/>
          <w:szCs w:val="24"/>
          <w:lang w:val="en-GB"/>
        </w:rPr>
        <w:t>3.1</w:t>
      </w:r>
      <w:r w:rsidR="00EC44AA" w:rsidRPr="00D8728D">
        <w:rPr>
          <w:rFonts w:ascii="Arial" w:hAnsi="Arial" w:cs="Arial"/>
          <w:i/>
          <w:sz w:val="24"/>
          <w:szCs w:val="24"/>
          <w:lang w:val="en-GB"/>
        </w:rPr>
        <w:t xml:space="preserve"> </w:t>
      </w:r>
      <w:r w:rsidRPr="00D8728D">
        <w:rPr>
          <w:rFonts w:ascii="Arial" w:hAnsi="Arial" w:cs="Arial"/>
          <w:i/>
          <w:sz w:val="24"/>
          <w:szCs w:val="24"/>
          <w:lang w:val="en-GB"/>
        </w:rPr>
        <w:t xml:space="preserve">Description of the PV </w:t>
      </w:r>
      <w:r w:rsidR="003C4CDA" w:rsidRPr="00D8728D">
        <w:rPr>
          <w:rFonts w:ascii="Arial" w:hAnsi="Arial" w:cs="Arial"/>
          <w:i/>
          <w:sz w:val="24"/>
          <w:szCs w:val="24"/>
          <w:lang w:val="en-GB"/>
        </w:rPr>
        <w:t>systems</w:t>
      </w:r>
      <w:r w:rsidRPr="00D8728D">
        <w:rPr>
          <w:rFonts w:ascii="Arial" w:hAnsi="Arial" w:cs="Arial"/>
          <w:i/>
          <w:sz w:val="24"/>
          <w:szCs w:val="24"/>
          <w:lang w:val="en-GB"/>
        </w:rPr>
        <w:t xml:space="preserve"> used in the experimental validation</w:t>
      </w:r>
    </w:p>
    <w:p w:rsidR="004C0A44" w:rsidRPr="00D8728D" w:rsidRDefault="00146843" w:rsidP="004C1C94">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The </w:t>
      </w:r>
      <w:r w:rsidR="00EC336B" w:rsidRPr="00D8728D">
        <w:rPr>
          <w:rFonts w:ascii="Arial" w:hAnsi="Arial" w:cs="Arial"/>
          <w:sz w:val="24"/>
          <w:szCs w:val="24"/>
          <w:lang w:val="en-GB"/>
        </w:rPr>
        <w:t>analysis of the evolution of current and voltage indicators in case of partial shading</w:t>
      </w:r>
      <w:r w:rsidRPr="00D8728D">
        <w:rPr>
          <w:rFonts w:ascii="Arial" w:hAnsi="Arial" w:cs="Arial"/>
          <w:sz w:val="24"/>
          <w:szCs w:val="24"/>
          <w:lang w:val="en-GB"/>
        </w:rPr>
        <w:t xml:space="preserve"> in g</w:t>
      </w:r>
      <w:r w:rsidR="00D808D9" w:rsidRPr="00D8728D">
        <w:rPr>
          <w:rFonts w:ascii="Arial" w:hAnsi="Arial" w:cs="Arial"/>
          <w:sz w:val="24"/>
          <w:szCs w:val="24"/>
          <w:lang w:val="en-GB"/>
        </w:rPr>
        <w:t>rid connected PV systems</w:t>
      </w:r>
      <w:r w:rsidRPr="00D8728D">
        <w:rPr>
          <w:rFonts w:ascii="Arial" w:hAnsi="Arial" w:cs="Arial"/>
          <w:sz w:val="24"/>
          <w:szCs w:val="24"/>
          <w:lang w:val="en-GB"/>
        </w:rPr>
        <w:t xml:space="preserve"> was </w:t>
      </w:r>
      <w:r w:rsidR="00EC336B" w:rsidRPr="00D8728D">
        <w:rPr>
          <w:rFonts w:ascii="Arial" w:hAnsi="Arial" w:cs="Arial"/>
          <w:sz w:val="24"/>
          <w:szCs w:val="24"/>
          <w:lang w:val="en-GB"/>
        </w:rPr>
        <w:t>carried out</w:t>
      </w:r>
      <w:r w:rsidRPr="00D8728D">
        <w:rPr>
          <w:rFonts w:ascii="Arial" w:hAnsi="Arial" w:cs="Arial"/>
          <w:sz w:val="24"/>
          <w:szCs w:val="24"/>
          <w:lang w:val="en-GB"/>
        </w:rPr>
        <w:t xml:space="preserve"> in </w:t>
      </w:r>
      <w:r w:rsidR="00EC336B" w:rsidRPr="00D8728D">
        <w:rPr>
          <w:rFonts w:ascii="Arial" w:hAnsi="Arial" w:cs="Arial"/>
          <w:sz w:val="24"/>
          <w:szCs w:val="24"/>
          <w:lang w:val="en-GB"/>
        </w:rPr>
        <w:t>two</w:t>
      </w:r>
      <w:r w:rsidRPr="00D8728D">
        <w:rPr>
          <w:rFonts w:ascii="Arial" w:hAnsi="Arial" w:cs="Arial"/>
          <w:sz w:val="24"/>
          <w:szCs w:val="24"/>
          <w:lang w:val="en-GB"/>
        </w:rPr>
        <w:t xml:space="preserve"> grid connected PV system</w:t>
      </w:r>
      <w:r w:rsidR="001D4602" w:rsidRPr="00D8728D">
        <w:rPr>
          <w:rFonts w:ascii="Arial" w:hAnsi="Arial" w:cs="Arial"/>
          <w:sz w:val="24"/>
          <w:szCs w:val="24"/>
          <w:lang w:val="en-GB"/>
        </w:rPr>
        <w:t>s</w:t>
      </w:r>
      <w:r w:rsidR="00792DE9" w:rsidRPr="00D8728D">
        <w:rPr>
          <w:rFonts w:ascii="Arial" w:hAnsi="Arial" w:cs="Arial"/>
          <w:sz w:val="24"/>
          <w:szCs w:val="24"/>
          <w:lang w:val="en-GB"/>
        </w:rPr>
        <w:t xml:space="preserve"> (PVGCS)</w:t>
      </w:r>
      <w:r w:rsidR="001D4602" w:rsidRPr="00D8728D">
        <w:rPr>
          <w:rFonts w:ascii="Arial" w:hAnsi="Arial" w:cs="Arial"/>
          <w:sz w:val="24"/>
          <w:szCs w:val="24"/>
          <w:lang w:val="en-GB"/>
        </w:rPr>
        <w:t xml:space="preserve"> in Spain and Al</w:t>
      </w:r>
      <w:r w:rsidR="00A12684" w:rsidRPr="00D8728D">
        <w:rPr>
          <w:rFonts w:ascii="Arial" w:hAnsi="Arial" w:cs="Arial"/>
          <w:sz w:val="24"/>
          <w:szCs w:val="24"/>
          <w:lang w:val="en-GB"/>
        </w:rPr>
        <w:t>ge</w:t>
      </w:r>
      <w:r w:rsidR="001D4602" w:rsidRPr="00D8728D">
        <w:rPr>
          <w:rFonts w:ascii="Arial" w:hAnsi="Arial" w:cs="Arial"/>
          <w:sz w:val="24"/>
          <w:szCs w:val="24"/>
          <w:lang w:val="en-GB"/>
        </w:rPr>
        <w:t>r</w:t>
      </w:r>
      <w:r w:rsidR="00A12684" w:rsidRPr="00D8728D">
        <w:rPr>
          <w:rFonts w:ascii="Arial" w:hAnsi="Arial" w:cs="Arial"/>
          <w:sz w:val="24"/>
          <w:szCs w:val="24"/>
          <w:lang w:val="en-GB"/>
        </w:rPr>
        <w:t>ia.</w:t>
      </w:r>
    </w:p>
    <w:p w:rsidR="00B64EB9" w:rsidRPr="00D8728D" w:rsidRDefault="00B64EB9" w:rsidP="003C45F5">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The PV system sited in Jaen was monitored uninterruptedly since July 2011 [34] while the new monitoring system of the PV system sited in Algiers was installed in 2012 [12]. The presented procedure was applied in both systems in </w:t>
      </w:r>
      <w:r w:rsidRPr="00D8728D">
        <w:rPr>
          <w:rFonts w:ascii="Arial" w:hAnsi="Arial" w:cs="Arial"/>
          <w:sz w:val="24"/>
          <w:szCs w:val="24"/>
          <w:lang w:val="en-GB"/>
        </w:rPr>
        <w:lastRenderedPageBreak/>
        <w:t>different periods of the year to analyse different irradiance, shading and temperature conditions as well as study the behaviour of different PV technologies. Results obtained have shown the effectiveness of the proposed method in all cases. We selected the results obtained in one day of operation of each PV system to show the procedure and methodology.</w:t>
      </w:r>
    </w:p>
    <w:p w:rsidR="00B02A5B" w:rsidRDefault="00EC336B" w:rsidP="003C45F5">
      <w:pPr>
        <w:spacing w:after="0" w:line="480" w:lineRule="auto"/>
        <w:ind w:firstLine="720"/>
        <w:jc w:val="both"/>
        <w:rPr>
          <w:rFonts w:ascii="Arial" w:hAnsi="Arial" w:cs="Arial"/>
          <w:sz w:val="24"/>
          <w:szCs w:val="24"/>
          <w:lang w:val="en-US"/>
        </w:rPr>
      </w:pPr>
      <w:r w:rsidRPr="00D8728D">
        <w:rPr>
          <w:rFonts w:ascii="Arial" w:hAnsi="Arial" w:cs="Arial"/>
          <w:sz w:val="24"/>
          <w:szCs w:val="24"/>
          <w:lang w:val="en-GB"/>
        </w:rPr>
        <w:t>The first PV system is</w:t>
      </w:r>
      <w:r w:rsidR="00146843" w:rsidRPr="00D8728D">
        <w:rPr>
          <w:rFonts w:ascii="Arial" w:hAnsi="Arial" w:cs="Arial"/>
          <w:sz w:val="24"/>
          <w:szCs w:val="24"/>
          <w:lang w:val="en-GB"/>
        </w:rPr>
        <w:t xml:space="preserve"> located in </w:t>
      </w:r>
      <w:r w:rsidR="006B4109" w:rsidRPr="00D8728D">
        <w:rPr>
          <w:rFonts w:ascii="Arial" w:hAnsi="Arial" w:cs="Arial"/>
          <w:sz w:val="24"/>
          <w:szCs w:val="24"/>
          <w:lang w:val="en-US"/>
        </w:rPr>
        <w:t>Algiers (</w:t>
      </w:r>
      <w:r w:rsidR="003C45F5" w:rsidRPr="00D8728D">
        <w:rPr>
          <w:rFonts w:ascii="Arial" w:hAnsi="Arial" w:cs="Arial"/>
          <w:sz w:val="24"/>
          <w:szCs w:val="24"/>
          <w:lang w:val="en-US"/>
        </w:rPr>
        <w:t>A</w:t>
      </w:r>
      <w:r w:rsidR="00A12684" w:rsidRPr="00D8728D">
        <w:rPr>
          <w:rFonts w:ascii="Arial" w:hAnsi="Arial" w:cs="Arial"/>
          <w:sz w:val="24"/>
          <w:szCs w:val="24"/>
          <w:lang w:val="en-US"/>
        </w:rPr>
        <w:t>lgeria</w:t>
      </w:r>
      <w:r w:rsidR="003C45F5" w:rsidRPr="00D8728D">
        <w:rPr>
          <w:rFonts w:ascii="Arial" w:hAnsi="Arial" w:cs="Arial"/>
          <w:sz w:val="24"/>
          <w:szCs w:val="24"/>
          <w:lang w:val="en-US"/>
        </w:rPr>
        <w:t>, latitude: 36°43'N, longitude: 3°15'E).</w:t>
      </w:r>
      <w:r w:rsidR="00D73B4D" w:rsidRPr="00D8728D">
        <w:rPr>
          <w:rFonts w:ascii="Arial" w:hAnsi="Arial" w:cs="Arial"/>
          <w:sz w:val="24"/>
          <w:szCs w:val="24"/>
          <w:lang w:val="en-US"/>
        </w:rPr>
        <w:t xml:space="preserve"> This </w:t>
      </w:r>
      <w:r w:rsidRPr="00D8728D">
        <w:rPr>
          <w:rFonts w:ascii="Arial" w:hAnsi="Arial" w:cs="Arial"/>
          <w:sz w:val="24"/>
          <w:szCs w:val="24"/>
          <w:lang w:val="en-US"/>
        </w:rPr>
        <w:t xml:space="preserve">grid connected </w:t>
      </w:r>
      <w:r w:rsidR="00D73B4D" w:rsidRPr="00D8728D">
        <w:rPr>
          <w:rFonts w:ascii="Arial" w:hAnsi="Arial" w:cs="Arial"/>
          <w:sz w:val="24"/>
          <w:szCs w:val="24"/>
          <w:lang w:val="en-US"/>
        </w:rPr>
        <w:t xml:space="preserve">PV system of 9 </w:t>
      </w:r>
      <w:proofErr w:type="spellStart"/>
      <w:r w:rsidR="00D73B4D" w:rsidRPr="00D8728D">
        <w:rPr>
          <w:rFonts w:ascii="Arial" w:hAnsi="Arial" w:cs="Arial"/>
          <w:sz w:val="24"/>
          <w:szCs w:val="24"/>
          <w:lang w:val="en-US"/>
        </w:rPr>
        <w:t>kWp</w:t>
      </w:r>
      <w:proofErr w:type="spellEnd"/>
      <w:r w:rsidR="00D73B4D" w:rsidRPr="00D8728D">
        <w:rPr>
          <w:rFonts w:ascii="Arial" w:hAnsi="Arial" w:cs="Arial"/>
          <w:sz w:val="24"/>
          <w:szCs w:val="24"/>
          <w:lang w:val="en-US"/>
        </w:rPr>
        <w:t xml:space="preserve"> is divided in three sub-arrays of 3 </w:t>
      </w:r>
      <w:proofErr w:type="spellStart"/>
      <w:r w:rsidR="00D73B4D" w:rsidRPr="00D8728D">
        <w:rPr>
          <w:rFonts w:ascii="Arial" w:hAnsi="Arial" w:cs="Arial"/>
          <w:sz w:val="24"/>
          <w:szCs w:val="24"/>
          <w:lang w:val="en-US"/>
        </w:rPr>
        <w:t>kWp</w:t>
      </w:r>
      <w:proofErr w:type="spellEnd"/>
      <w:r w:rsidR="00D73B4D" w:rsidRPr="00D8728D">
        <w:rPr>
          <w:rFonts w:ascii="Arial" w:hAnsi="Arial" w:cs="Arial"/>
          <w:sz w:val="24"/>
          <w:szCs w:val="24"/>
          <w:lang w:val="en-US"/>
        </w:rPr>
        <w:t xml:space="preserve"> each </w:t>
      </w:r>
      <w:r w:rsidR="00582DFE" w:rsidRPr="00D8728D">
        <w:rPr>
          <w:rFonts w:ascii="Arial" w:hAnsi="Arial" w:cs="Arial"/>
          <w:sz w:val="24"/>
          <w:szCs w:val="24"/>
          <w:lang w:val="en-US"/>
        </w:rPr>
        <w:t>one, which</w:t>
      </w:r>
      <w:r w:rsidR="00D73B4D" w:rsidRPr="00D8728D">
        <w:rPr>
          <w:rFonts w:ascii="Arial" w:hAnsi="Arial" w:cs="Arial"/>
          <w:sz w:val="24"/>
          <w:szCs w:val="24"/>
          <w:lang w:val="en-US"/>
        </w:rPr>
        <w:t xml:space="preserve"> are connected to 2.5 kW (IG30 </w:t>
      </w:r>
      <w:proofErr w:type="spellStart"/>
      <w:r w:rsidR="00D73B4D" w:rsidRPr="00D8728D">
        <w:rPr>
          <w:rFonts w:ascii="Arial" w:hAnsi="Arial" w:cs="Arial"/>
          <w:sz w:val="24"/>
          <w:szCs w:val="24"/>
          <w:lang w:val="en-US"/>
        </w:rPr>
        <w:t>Fronius</w:t>
      </w:r>
      <w:proofErr w:type="spellEnd"/>
      <w:r w:rsidR="00D73B4D" w:rsidRPr="00D8728D">
        <w:rPr>
          <w:rFonts w:ascii="Arial" w:hAnsi="Arial" w:cs="Arial"/>
          <w:sz w:val="24"/>
          <w:szCs w:val="24"/>
          <w:lang w:val="en-US"/>
        </w:rPr>
        <w:t>) single phase inverters.</w:t>
      </w:r>
      <w:r w:rsidRPr="00D8728D">
        <w:rPr>
          <w:rFonts w:ascii="Arial" w:hAnsi="Arial" w:cs="Arial"/>
          <w:sz w:val="24"/>
          <w:szCs w:val="24"/>
          <w:lang w:val="en-US"/>
        </w:rPr>
        <w:t xml:space="preserve"> The configuration of e</w:t>
      </w:r>
      <w:r w:rsidR="00D73B4D" w:rsidRPr="00D8728D">
        <w:rPr>
          <w:rFonts w:ascii="Arial" w:hAnsi="Arial" w:cs="Arial"/>
          <w:sz w:val="24"/>
          <w:szCs w:val="24"/>
          <w:lang w:val="en-US"/>
        </w:rPr>
        <w:t xml:space="preserve">ach sub-array </w:t>
      </w:r>
      <w:r w:rsidRPr="00D8728D">
        <w:rPr>
          <w:rFonts w:ascii="Arial" w:hAnsi="Arial" w:cs="Arial"/>
          <w:sz w:val="24"/>
          <w:szCs w:val="24"/>
          <w:lang w:val="en-US"/>
        </w:rPr>
        <w:t>consist o</w:t>
      </w:r>
      <w:r w:rsidR="005158C4" w:rsidRPr="00D8728D">
        <w:rPr>
          <w:rFonts w:ascii="Arial" w:hAnsi="Arial" w:cs="Arial"/>
          <w:sz w:val="24"/>
          <w:szCs w:val="24"/>
          <w:lang w:val="en-US"/>
        </w:rPr>
        <w:t>f</w:t>
      </w:r>
      <w:r w:rsidR="00FE0B32" w:rsidRPr="00D8728D">
        <w:rPr>
          <w:rFonts w:ascii="Arial" w:hAnsi="Arial" w:cs="Arial"/>
          <w:sz w:val="24"/>
          <w:szCs w:val="24"/>
          <w:lang w:val="en-US"/>
        </w:rPr>
        <w:t xml:space="preserve"> 3</w:t>
      </w:r>
      <w:r w:rsidR="00D73B4D" w:rsidRPr="00D8728D">
        <w:rPr>
          <w:rFonts w:ascii="Arial" w:hAnsi="Arial" w:cs="Arial"/>
          <w:sz w:val="24"/>
          <w:szCs w:val="24"/>
          <w:lang w:val="en-US"/>
        </w:rPr>
        <w:t xml:space="preserve">0 </w:t>
      </w:r>
      <w:proofErr w:type="spellStart"/>
      <w:r w:rsidRPr="00D8728D">
        <w:rPr>
          <w:rFonts w:ascii="Arial" w:hAnsi="Arial" w:cs="Arial"/>
          <w:sz w:val="24"/>
          <w:szCs w:val="24"/>
          <w:lang w:val="en-US"/>
        </w:rPr>
        <w:t>c_Si</w:t>
      </w:r>
      <w:proofErr w:type="spellEnd"/>
      <w:r w:rsidRPr="00D8728D">
        <w:rPr>
          <w:rFonts w:ascii="Arial" w:hAnsi="Arial" w:cs="Arial"/>
          <w:sz w:val="24"/>
          <w:szCs w:val="24"/>
          <w:lang w:val="en-US"/>
        </w:rPr>
        <w:t xml:space="preserve"> </w:t>
      </w:r>
      <w:r w:rsidR="00D73B4D" w:rsidRPr="00D8728D">
        <w:rPr>
          <w:rFonts w:ascii="Arial" w:hAnsi="Arial" w:cs="Arial"/>
          <w:sz w:val="24"/>
          <w:szCs w:val="24"/>
          <w:lang w:val="en-US"/>
        </w:rPr>
        <w:t xml:space="preserve">PV modules in a configuration of two parallel strings, </w:t>
      </w:r>
      <w:r w:rsidR="00D73B4D" w:rsidRPr="00D8728D">
        <w:rPr>
          <w:rFonts w:ascii="Arial" w:hAnsi="Arial" w:cs="Arial"/>
          <w:i/>
          <w:sz w:val="24"/>
          <w:szCs w:val="24"/>
          <w:lang w:val="en-US"/>
        </w:rPr>
        <w:t>Np</w:t>
      </w:r>
      <w:r w:rsidR="00D73B4D" w:rsidRPr="00D8728D">
        <w:rPr>
          <w:rFonts w:ascii="Arial" w:hAnsi="Arial" w:cs="Arial"/>
          <w:sz w:val="24"/>
          <w:szCs w:val="24"/>
          <w:lang w:val="en-US"/>
        </w:rPr>
        <w:t xml:space="preserve">=2, of </w:t>
      </w:r>
      <w:r w:rsidR="00582DFE" w:rsidRPr="00D8728D">
        <w:rPr>
          <w:rFonts w:ascii="Arial" w:hAnsi="Arial" w:cs="Arial"/>
          <w:sz w:val="24"/>
          <w:szCs w:val="24"/>
          <w:lang w:val="en-US"/>
        </w:rPr>
        <w:t xml:space="preserve">15 PV modules in series, </w:t>
      </w:r>
      <w:r w:rsidR="00D73B4D" w:rsidRPr="00D8728D">
        <w:rPr>
          <w:rFonts w:ascii="Arial" w:hAnsi="Arial" w:cs="Arial"/>
          <w:i/>
          <w:sz w:val="24"/>
          <w:szCs w:val="24"/>
          <w:lang w:val="en-US"/>
        </w:rPr>
        <w:t>Ns</w:t>
      </w:r>
      <w:r w:rsidR="00D73B4D" w:rsidRPr="00D8728D">
        <w:rPr>
          <w:rFonts w:ascii="Arial" w:hAnsi="Arial" w:cs="Arial"/>
          <w:sz w:val="24"/>
          <w:szCs w:val="24"/>
          <w:lang w:val="en-US"/>
        </w:rPr>
        <w:t>=15.</w:t>
      </w:r>
      <w:r w:rsidR="00D73B4D">
        <w:rPr>
          <w:rFonts w:ascii="Arial" w:hAnsi="Arial" w:cs="Arial"/>
          <w:sz w:val="24"/>
          <w:szCs w:val="24"/>
          <w:lang w:val="en-US"/>
        </w:rPr>
        <w:t xml:space="preserve"> </w:t>
      </w:r>
    </w:p>
    <w:p w:rsidR="00392A4C" w:rsidRPr="00D8728D" w:rsidRDefault="00392A4C" w:rsidP="00392A4C">
      <w:pPr>
        <w:spacing w:after="0" w:line="480" w:lineRule="auto"/>
        <w:ind w:firstLine="720"/>
        <w:jc w:val="both"/>
        <w:rPr>
          <w:rFonts w:ascii="Arial" w:hAnsi="Arial" w:cs="Arial"/>
          <w:sz w:val="24"/>
          <w:szCs w:val="24"/>
          <w:lang w:val="en-US"/>
        </w:rPr>
      </w:pPr>
      <w:r w:rsidRPr="00392A4C">
        <w:rPr>
          <w:rFonts w:ascii="Arial" w:hAnsi="Arial" w:cs="Arial"/>
          <w:sz w:val="24"/>
          <w:szCs w:val="24"/>
          <w:lang w:val="en-US"/>
        </w:rPr>
        <w:t xml:space="preserve">The monitoring system used in this PV system includes an Agilent 34970A for the data acquisition, a reference solar cell and two </w:t>
      </w:r>
      <w:proofErr w:type="spellStart"/>
      <w:r w:rsidRPr="00392A4C">
        <w:rPr>
          <w:rFonts w:ascii="Arial" w:hAnsi="Arial" w:cs="Arial"/>
          <w:sz w:val="24"/>
          <w:szCs w:val="24"/>
          <w:lang w:val="en-US"/>
        </w:rPr>
        <w:t>pyranometers</w:t>
      </w:r>
      <w:proofErr w:type="spellEnd"/>
      <w:r w:rsidRPr="00392A4C">
        <w:rPr>
          <w:rFonts w:ascii="Arial" w:hAnsi="Arial" w:cs="Arial"/>
          <w:sz w:val="24"/>
          <w:szCs w:val="24"/>
          <w:lang w:val="en-US"/>
        </w:rPr>
        <w:t xml:space="preserve"> (</w:t>
      </w:r>
      <w:proofErr w:type="spellStart"/>
      <w:r w:rsidRPr="00392A4C">
        <w:rPr>
          <w:rFonts w:ascii="Arial" w:hAnsi="Arial" w:cs="Arial"/>
          <w:sz w:val="24"/>
          <w:szCs w:val="24"/>
          <w:lang w:val="en-US"/>
        </w:rPr>
        <w:t>Kipp</w:t>
      </w:r>
      <w:proofErr w:type="spellEnd"/>
      <w:r w:rsidRPr="00392A4C">
        <w:rPr>
          <w:rFonts w:ascii="Arial" w:hAnsi="Arial" w:cs="Arial"/>
          <w:sz w:val="24"/>
          <w:szCs w:val="24"/>
          <w:lang w:val="en-US"/>
        </w:rPr>
        <w:t xml:space="preserve"> &amp; </w:t>
      </w:r>
      <w:proofErr w:type="spellStart"/>
      <w:r w:rsidRPr="00392A4C">
        <w:rPr>
          <w:rFonts w:ascii="Arial" w:hAnsi="Arial" w:cs="Arial"/>
          <w:sz w:val="24"/>
          <w:szCs w:val="24"/>
          <w:lang w:val="en-US"/>
        </w:rPr>
        <w:t>Zonen</w:t>
      </w:r>
      <w:proofErr w:type="spellEnd"/>
      <w:r w:rsidRPr="00392A4C">
        <w:rPr>
          <w:rFonts w:ascii="Arial" w:hAnsi="Arial" w:cs="Arial"/>
          <w:sz w:val="24"/>
          <w:szCs w:val="24"/>
          <w:lang w:val="en-US"/>
        </w:rPr>
        <w:t xml:space="preserve"> CM 11 type) to measure irradiance at different planes. Temperature measurements were made by using k type thermocouples. </w:t>
      </w:r>
      <w:r w:rsidRPr="00D8728D">
        <w:rPr>
          <w:rFonts w:ascii="Arial" w:hAnsi="Arial" w:cs="Arial"/>
          <w:sz w:val="24"/>
          <w:szCs w:val="24"/>
          <w:lang w:val="en-US"/>
        </w:rPr>
        <w:t>A more detailed description of this monitoring system can be found elsewhere [1</w:t>
      </w:r>
      <w:r w:rsidR="00A028A8" w:rsidRPr="00D8728D">
        <w:rPr>
          <w:rFonts w:ascii="Arial" w:hAnsi="Arial" w:cs="Arial"/>
          <w:sz w:val="24"/>
          <w:szCs w:val="24"/>
          <w:lang w:val="en-US"/>
        </w:rPr>
        <w:t>2</w:t>
      </w:r>
      <w:r w:rsidRPr="00D8728D">
        <w:rPr>
          <w:rFonts w:ascii="Arial" w:hAnsi="Arial" w:cs="Arial"/>
          <w:sz w:val="24"/>
          <w:szCs w:val="24"/>
          <w:lang w:val="en-US"/>
        </w:rPr>
        <w:t xml:space="preserve">]. </w:t>
      </w:r>
    </w:p>
    <w:p w:rsidR="00F529F2" w:rsidRPr="00D8728D" w:rsidRDefault="00EB046E" w:rsidP="00482534">
      <w:pPr>
        <w:spacing w:after="0" w:line="480" w:lineRule="auto"/>
        <w:ind w:firstLine="720"/>
        <w:jc w:val="both"/>
        <w:rPr>
          <w:rFonts w:ascii="Arial" w:hAnsi="Arial" w:cs="Arial"/>
          <w:sz w:val="24"/>
          <w:szCs w:val="24"/>
          <w:lang w:val="en-US"/>
        </w:rPr>
      </w:pPr>
      <w:r w:rsidRPr="00D8728D">
        <w:rPr>
          <w:rFonts w:ascii="Arial" w:hAnsi="Arial" w:cs="Arial"/>
          <w:sz w:val="24"/>
          <w:szCs w:val="24"/>
          <w:lang w:val="en-US"/>
        </w:rPr>
        <w:t xml:space="preserve">The second PV system </w:t>
      </w:r>
      <w:r w:rsidR="00F529F2" w:rsidRPr="00D8728D">
        <w:rPr>
          <w:rFonts w:ascii="Arial" w:hAnsi="Arial" w:cs="Arial"/>
          <w:sz w:val="24"/>
          <w:szCs w:val="24"/>
          <w:lang w:val="en-US"/>
        </w:rPr>
        <w:t xml:space="preserve">is located in </w:t>
      </w:r>
      <w:proofErr w:type="spellStart"/>
      <w:r w:rsidR="00F529F2" w:rsidRPr="00D8728D">
        <w:rPr>
          <w:rFonts w:ascii="Arial" w:hAnsi="Arial" w:cs="Arial"/>
          <w:sz w:val="24"/>
          <w:szCs w:val="24"/>
          <w:lang w:val="en-US"/>
        </w:rPr>
        <w:t>Jaén</w:t>
      </w:r>
      <w:proofErr w:type="spellEnd"/>
      <w:r w:rsidR="00F529F2" w:rsidRPr="00D8728D">
        <w:rPr>
          <w:rFonts w:ascii="Arial" w:hAnsi="Arial" w:cs="Arial"/>
          <w:sz w:val="24"/>
          <w:szCs w:val="24"/>
          <w:lang w:val="en-US"/>
        </w:rPr>
        <w:t xml:space="preserve"> (Spain, latitude 37º45'N, longitude 3º47').  The PV array of 900Wp is formed by 15 a-SI</w:t>
      </w:r>
      <w:proofErr w:type="gramStart"/>
      <w:r w:rsidR="00F529F2" w:rsidRPr="00D8728D">
        <w:rPr>
          <w:rFonts w:ascii="Arial" w:hAnsi="Arial" w:cs="Arial"/>
          <w:sz w:val="24"/>
          <w:szCs w:val="24"/>
          <w:lang w:val="en-US"/>
        </w:rPr>
        <w:t>:H</w:t>
      </w:r>
      <w:proofErr w:type="gramEnd"/>
      <w:r w:rsidR="00F529F2" w:rsidRPr="00D8728D">
        <w:rPr>
          <w:rFonts w:ascii="Arial" w:hAnsi="Arial" w:cs="Arial"/>
          <w:sz w:val="24"/>
          <w:szCs w:val="24"/>
          <w:lang w:val="en-US"/>
        </w:rPr>
        <w:t xml:space="preserve"> thin film PV modules, with 5 parallel-connected strings of 3 series-connected PV modules each (</w:t>
      </w:r>
      <w:r w:rsidR="00F529F2" w:rsidRPr="00D8728D">
        <w:rPr>
          <w:rFonts w:ascii="Arial" w:hAnsi="Arial" w:cs="Arial"/>
          <w:i/>
          <w:sz w:val="24"/>
          <w:szCs w:val="24"/>
          <w:lang w:val="en-US"/>
        </w:rPr>
        <w:t>Np</w:t>
      </w:r>
      <w:r w:rsidR="00F529F2" w:rsidRPr="00D8728D">
        <w:rPr>
          <w:rFonts w:ascii="Arial" w:hAnsi="Arial" w:cs="Arial"/>
          <w:sz w:val="24"/>
          <w:szCs w:val="24"/>
          <w:lang w:val="en-US"/>
        </w:rPr>
        <w:t xml:space="preserve">=5, </w:t>
      </w:r>
      <w:r w:rsidR="00F529F2" w:rsidRPr="00D8728D">
        <w:rPr>
          <w:rFonts w:ascii="Arial" w:hAnsi="Arial" w:cs="Arial"/>
          <w:i/>
          <w:sz w:val="24"/>
          <w:szCs w:val="24"/>
          <w:lang w:val="en-US"/>
        </w:rPr>
        <w:t>Ns</w:t>
      </w:r>
      <w:r w:rsidR="00F529F2" w:rsidRPr="00D8728D">
        <w:rPr>
          <w:rFonts w:ascii="Arial" w:hAnsi="Arial" w:cs="Arial"/>
          <w:sz w:val="24"/>
          <w:szCs w:val="24"/>
          <w:lang w:val="en-US"/>
        </w:rPr>
        <w:t xml:space="preserve"> = 3). This PV array is connected to the grid using a SMA Sunny Boy SB1200 inverter. Three SMA Sunny </w:t>
      </w:r>
      <w:proofErr w:type="spellStart"/>
      <w:r w:rsidR="00F529F2" w:rsidRPr="00D8728D">
        <w:rPr>
          <w:rFonts w:ascii="Arial" w:hAnsi="Arial" w:cs="Arial"/>
          <w:sz w:val="24"/>
          <w:szCs w:val="24"/>
          <w:lang w:val="en-US"/>
        </w:rPr>
        <w:t>SensorBox</w:t>
      </w:r>
      <w:proofErr w:type="spellEnd"/>
      <w:r w:rsidR="00F529F2" w:rsidRPr="00D8728D">
        <w:rPr>
          <w:rFonts w:ascii="Arial" w:hAnsi="Arial" w:cs="Arial"/>
          <w:sz w:val="24"/>
          <w:szCs w:val="24"/>
          <w:lang w:val="en-US"/>
        </w:rPr>
        <w:t xml:space="preserve"> devices were also installed in the same platform as </w:t>
      </w:r>
      <w:r w:rsidR="00F529F2" w:rsidRPr="00D8728D">
        <w:rPr>
          <w:rFonts w:ascii="Arial" w:hAnsi="Arial" w:cs="Arial"/>
          <w:sz w:val="24"/>
          <w:szCs w:val="24"/>
          <w:lang w:val="en-US"/>
        </w:rPr>
        <w:lastRenderedPageBreak/>
        <w:t xml:space="preserve">the PV systems to measure on-plane irradiance, module and ambient temperatures together with wind speed. Two Pt 100 resistive thermal detectors (RTD) were used as module temperature sensors being pasted to the rear surface of the PV modules. An additional irradiance sensor </w:t>
      </w:r>
      <w:proofErr w:type="spellStart"/>
      <w:r w:rsidR="00F529F2" w:rsidRPr="00D8728D">
        <w:rPr>
          <w:rFonts w:ascii="Arial" w:hAnsi="Arial" w:cs="Arial"/>
          <w:sz w:val="24"/>
          <w:szCs w:val="24"/>
          <w:lang w:val="en-US"/>
        </w:rPr>
        <w:t>Kipp</w:t>
      </w:r>
      <w:proofErr w:type="spellEnd"/>
      <w:r w:rsidR="00F529F2" w:rsidRPr="00D8728D">
        <w:rPr>
          <w:rFonts w:ascii="Arial" w:hAnsi="Arial" w:cs="Arial"/>
          <w:sz w:val="24"/>
          <w:szCs w:val="24"/>
          <w:lang w:val="en-US"/>
        </w:rPr>
        <w:t xml:space="preserve"> &amp; </w:t>
      </w:r>
      <w:proofErr w:type="spellStart"/>
      <w:r w:rsidR="00F529F2" w:rsidRPr="00D8728D">
        <w:rPr>
          <w:rFonts w:ascii="Arial" w:hAnsi="Arial" w:cs="Arial"/>
          <w:sz w:val="24"/>
          <w:szCs w:val="24"/>
          <w:lang w:val="en-US"/>
        </w:rPr>
        <w:t>Zonen</w:t>
      </w:r>
      <w:proofErr w:type="spellEnd"/>
      <w:r w:rsidR="00F529F2" w:rsidRPr="00D8728D">
        <w:rPr>
          <w:rFonts w:ascii="Arial" w:hAnsi="Arial" w:cs="Arial"/>
          <w:sz w:val="24"/>
          <w:szCs w:val="24"/>
          <w:lang w:val="en-US"/>
        </w:rPr>
        <w:t xml:space="preserve">™ CMP21 </w:t>
      </w:r>
      <w:proofErr w:type="gramStart"/>
      <w:r w:rsidR="00F529F2" w:rsidRPr="00D8728D">
        <w:rPr>
          <w:rFonts w:ascii="Arial" w:hAnsi="Arial" w:cs="Arial"/>
          <w:sz w:val="24"/>
          <w:szCs w:val="24"/>
          <w:lang w:val="en-US"/>
        </w:rPr>
        <w:t>pyranometer,</w:t>
      </w:r>
      <w:proofErr w:type="gramEnd"/>
      <w:r w:rsidR="00F529F2" w:rsidRPr="00D8728D">
        <w:rPr>
          <w:rFonts w:ascii="Arial" w:hAnsi="Arial" w:cs="Arial"/>
          <w:sz w:val="24"/>
          <w:szCs w:val="24"/>
          <w:lang w:val="en-US"/>
        </w:rPr>
        <w:t xml:space="preserve"> was also installed on a metal plate, coplanar with the PV array. </w:t>
      </w:r>
    </w:p>
    <w:p w:rsidR="009233F6" w:rsidRPr="00D8728D" w:rsidRDefault="009233F6" w:rsidP="00E80479">
      <w:pPr>
        <w:spacing w:after="0" w:line="480" w:lineRule="auto"/>
        <w:ind w:firstLine="720"/>
        <w:jc w:val="both"/>
        <w:rPr>
          <w:rFonts w:ascii="Arial" w:hAnsi="Arial" w:cs="Arial"/>
          <w:sz w:val="24"/>
          <w:szCs w:val="24"/>
          <w:lang w:val="en-US"/>
        </w:rPr>
      </w:pPr>
      <w:r w:rsidRPr="00D8728D">
        <w:rPr>
          <w:rFonts w:ascii="Arial" w:hAnsi="Arial" w:cs="Arial"/>
          <w:sz w:val="24"/>
          <w:szCs w:val="24"/>
          <w:lang w:val="en-GB"/>
        </w:rPr>
        <w:t xml:space="preserve">Table 1 describes the two PV arrays included in this study as well as the configuration of the PV </w:t>
      </w:r>
      <w:r w:rsidR="00523707" w:rsidRPr="00D8728D">
        <w:rPr>
          <w:rFonts w:ascii="Arial" w:hAnsi="Arial" w:cs="Arial"/>
          <w:sz w:val="24"/>
          <w:szCs w:val="24"/>
          <w:lang w:val="en-GB"/>
        </w:rPr>
        <w:t>array:</w:t>
      </w:r>
      <w:r w:rsidRPr="00D8728D">
        <w:rPr>
          <w:rFonts w:ascii="Arial" w:hAnsi="Arial" w:cs="Arial"/>
          <w:sz w:val="24"/>
          <w:szCs w:val="24"/>
          <w:lang w:val="en-GB"/>
        </w:rPr>
        <w:t xml:space="preserve"> </w:t>
      </w:r>
      <w:r w:rsidRPr="00D8728D">
        <w:rPr>
          <w:rFonts w:ascii="Arial" w:hAnsi="Arial" w:cs="Arial"/>
          <w:i/>
          <w:sz w:val="24"/>
          <w:szCs w:val="24"/>
          <w:lang w:val="en-GB"/>
        </w:rPr>
        <w:t>Ns x Np</w:t>
      </w:r>
      <w:r w:rsidRPr="00D8728D">
        <w:rPr>
          <w:rFonts w:ascii="Arial" w:hAnsi="Arial" w:cs="Arial"/>
          <w:sz w:val="24"/>
          <w:szCs w:val="24"/>
          <w:lang w:val="en-GB"/>
        </w:rPr>
        <w:t>.</w:t>
      </w:r>
    </w:p>
    <w:p w:rsidR="009233F6" w:rsidRPr="00D8728D" w:rsidRDefault="009233F6" w:rsidP="009233F6">
      <w:pPr>
        <w:spacing w:after="0" w:line="480" w:lineRule="auto"/>
        <w:jc w:val="both"/>
        <w:rPr>
          <w:rFonts w:ascii="Arial" w:hAnsi="Arial" w:cs="Arial"/>
          <w:sz w:val="24"/>
          <w:szCs w:val="24"/>
          <w:lang w:val="en-GB"/>
        </w:rPr>
      </w:pPr>
    </w:p>
    <w:tbl>
      <w:tblPr>
        <w:tblStyle w:val="Taulaambquadrcula"/>
        <w:tblW w:w="0" w:type="auto"/>
        <w:tblLook w:val="04A0" w:firstRow="1" w:lastRow="0" w:firstColumn="1" w:lastColumn="0" w:noHBand="0" w:noVBand="1"/>
      </w:tblPr>
      <w:tblGrid>
        <w:gridCol w:w="1810"/>
        <w:gridCol w:w="2267"/>
        <w:gridCol w:w="1355"/>
        <w:gridCol w:w="1811"/>
        <w:gridCol w:w="1811"/>
      </w:tblGrid>
      <w:tr w:rsidR="009233F6" w:rsidRPr="00D8728D" w:rsidTr="001252DA">
        <w:tc>
          <w:tcPr>
            <w:tcW w:w="1810" w:type="dxa"/>
          </w:tcPr>
          <w:p w:rsidR="009233F6" w:rsidRPr="00D8728D" w:rsidRDefault="009233F6" w:rsidP="001252DA">
            <w:pPr>
              <w:spacing w:line="480" w:lineRule="auto"/>
              <w:jc w:val="center"/>
              <w:rPr>
                <w:rFonts w:ascii="Arial" w:hAnsi="Arial" w:cs="Arial"/>
                <w:b/>
                <w:sz w:val="24"/>
                <w:szCs w:val="24"/>
                <w:lang w:val="en-GB"/>
              </w:rPr>
            </w:pPr>
            <w:r w:rsidRPr="00D8728D">
              <w:rPr>
                <w:rFonts w:ascii="Arial" w:hAnsi="Arial" w:cs="Arial"/>
                <w:b/>
                <w:sz w:val="24"/>
                <w:szCs w:val="24"/>
                <w:lang w:val="en-GB"/>
              </w:rPr>
              <w:t>Case Study</w:t>
            </w:r>
          </w:p>
        </w:tc>
        <w:tc>
          <w:tcPr>
            <w:tcW w:w="2267" w:type="dxa"/>
          </w:tcPr>
          <w:p w:rsidR="009233F6" w:rsidRPr="00D8728D" w:rsidRDefault="009233F6" w:rsidP="001252DA">
            <w:pPr>
              <w:spacing w:line="480" w:lineRule="auto"/>
              <w:jc w:val="center"/>
              <w:rPr>
                <w:rFonts w:ascii="Arial" w:hAnsi="Arial" w:cs="Arial"/>
                <w:b/>
                <w:sz w:val="24"/>
                <w:szCs w:val="24"/>
                <w:lang w:val="en-GB"/>
              </w:rPr>
            </w:pPr>
            <w:r w:rsidRPr="00D8728D">
              <w:rPr>
                <w:rFonts w:ascii="Arial" w:hAnsi="Arial" w:cs="Arial"/>
                <w:b/>
                <w:sz w:val="24"/>
                <w:szCs w:val="24"/>
                <w:lang w:val="en-GB"/>
              </w:rPr>
              <w:t>PV module</w:t>
            </w:r>
          </w:p>
        </w:tc>
        <w:tc>
          <w:tcPr>
            <w:tcW w:w="1355" w:type="dxa"/>
          </w:tcPr>
          <w:p w:rsidR="009233F6" w:rsidRPr="00D8728D" w:rsidRDefault="009233F6" w:rsidP="001252DA">
            <w:pPr>
              <w:spacing w:line="480" w:lineRule="auto"/>
              <w:jc w:val="center"/>
              <w:rPr>
                <w:rFonts w:ascii="Arial" w:hAnsi="Arial" w:cs="Arial"/>
                <w:b/>
                <w:i/>
                <w:sz w:val="24"/>
                <w:szCs w:val="24"/>
                <w:lang w:val="en-GB"/>
              </w:rPr>
            </w:pPr>
            <w:r w:rsidRPr="00D8728D">
              <w:rPr>
                <w:rFonts w:ascii="Arial" w:hAnsi="Arial" w:cs="Arial"/>
                <w:b/>
                <w:i/>
                <w:sz w:val="24"/>
                <w:szCs w:val="24"/>
                <w:lang w:val="en-GB"/>
              </w:rPr>
              <w:t>Ns</w:t>
            </w:r>
          </w:p>
        </w:tc>
        <w:tc>
          <w:tcPr>
            <w:tcW w:w="1811" w:type="dxa"/>
          </w:tcPr>
          <w:p w:rsidR="009233F6" w:rsidRPr="00D8728D" w:rsidRDefault="009233F6" w:rsidP="001252DA">
            <w:pPr>
              <w:spacing w:line="480" w:lineRule="auto"/>
              <w:jc w:val="center"/>
              <w:rPr>
                <w:rFonts w:ascii="Arial" w:hAnsi="Arial" w:cs="Arial"/>
                <w:b/>
                <w:i/>
                <w:sz w:val="24"/>
                <w:szCs w:val="24"/>
                <w:lang w:val="en-GB"/>
              </w:rPr>
            </w:pPr>
            <w:r w:rsidRPr="00D8728D">
              <w:rPr>
                <w:rFonts w:ascii="Arial" w:hAnsi="Arial" w:cs="Arial"/>
                <w:b/>
                <w:i/>
                <w:sz w:val="24"/>
                <w:szCs w:val="24"/>
                <w:lang w:val="en-GB"/>
              </w:rPr>
              <w:t>Np</w:t>
            </w:r>
          </w:p>
        </w:tc>
        <w:tc>
          <w:tcPr>
            <w:tcW w:w="1811" w:type="dxa"/>
          </w:tcPr>
          <w:p w:rsidR="009233F6" w:rsidRPr="00D8728D" w:rsidRDefault="009233F6" w:rsidP="001252DA">
            <w:pPr>
              <w:spacing w:line="480" w:lineRule="auto"/>
              <w:jc w:val="center"/>
              <w:rPr>
                <w:rFonts w:ascii="Arial" w:hAnsi="Arial" w:cs="Arial"/>
                <w:b/>
                <w:sz w:val="24"/>
                <w:szCs w:val="24"/>
                <w:lang w:val="en-GB"/>
              </w:rPr>
            </w:pPr>
            <w:r w:rsidRPr="00D8728D">
              <w:rPr>
                <w:rFonts w:ascii="Arial" w:hAnsi="Arial" w:cs="Arial"/>
                <w:b/>
                <w:sz w:val="24"/>
                <w:szCs w:val="24"/>
                <w:lang w:val="en-GB"/>
              </w:rPr>
              <w:t>P(kW)</w:t>
            </w:r>
          </w:p>
        </w:tc>
      </w:tr>
      <w:tr w:rsidR="009233F6" w:rsidRPr="00D8728D" w:rsidTr="001252DA">
        <w:tc>
          <w:tcPr>
            <w:tcW w:w="1810" w:type="dxa"/>
          </w:tcPr>
          <w:p w:rsidR="009233F6" w:rsidRPr="00D8728D" w:rsidRDefault="009233F6" w:rsidP="001252DA">
            <w:pPr>
              <w:spacing w:line="480" w:lineRule="auto"/>
              <w:jc w:val="center"/>
              <w:rPr>
                <w:rFonts w:ascii="Arial" w:hAnsi="Arial" w:cs="Arial"/>
                <w:sz w:val="24"/>
                <w:szCs w:val="24"/>
                <w:lang w:val="en-GB"/>
              </w:rPr>
            </w:pPr>
            <w:r w:rsidRPr="00D8728D">
              <w:rPr>
                <w:rFonts w:ascii="Arial" w:hAnsi="Arial" w:cs="Arial"/>
                <w:sz w:val="24"/>
                <w:szCs w:val="24"/>
                <w:lang w:val="en-GB"/>
              </w:rPr>
              <w:t>Algiers</w:t>
            </w:r>
          </w:p>
        </w:tc>
        <w:tc>
          <w:tcPr>
            <w:tcW w:w="2267" w:type="dxa"/>
          </w:tcPr>
          <w:p w:rsidR="009233F6" w:rsidRPr="00D8728D" w:rsidRDefault="002A242A" w:rsidP="002A242A">
            <w:pPr>
              <w:spacing w:line="480" w:lineRule="auto"/>
              <w:jc w:val="center"/>
              <w:rPr>
                <w:rFonts w:ascii="Arial" w:hAnsi="Arial" w:cs="Arial"/>
                <w:sz w:val="24"/>
                <w:szCs w:val="24"/>
                <w:lang w:val="en-GB"/>
              </w:rPr>
            </w:pPr>
            <w:r w:rsidRPr="00D8728D">
              <w:rPr>
                <w:rFonts w:ascii="Arial" w:hAnsi="Arial" w:cs="Arial"/>
                <w:sz w:val="24"/>
                <w:szCs w:val="24"/>
                <w:lang w:val="en-GB"/>
              </w:rPr>
              <w:t xml:space="preserve">106-Wp rated </w:t>
            </w:r>
            <w:proofErr w:type="spellStart"/>
            <w:r w:rsidR="002B0061" w:rsidRPr="00D8728D">
              <w:rPr>
                <w:rFonts w:ascii="Arial" w:hAnsi="Arial" w:cs="Arial"/>
                <w:sz w:val="24"/>
                <w:szCs w:val="24"/>
                <w:lang w:val="en-GB"/>
              </w:rPr>
              <w:t>c</w:t>
            </w:r>
            <w:r w:rsidR="009233F6" w:rsidRPr="00D8728D">
              <w:rPr>
                <w:rFonts w:ascii="Arial" w:hAnsi="Arial" w:cs="Arial"/>
                <w:sz w:val="24"/>
                <w:szCs w:val="24"/>
                <w:lang w:val="en-GB"/>
              </w:rPr>
              <w:t>_Si</w:t>
            </w:r>
            <w:proofErr w:type="spellEnd"/>
            <w:r w:rsidR="009233F6" w:rsidRPr="00D8728D">
              <w:rPr>
                <w:rFonts w:ascii="Arial" w:hAnsi="Arial" w:cs="Arial"/>
                <w:sz w:val="24"/>
                <w:szCs w:val="24"/>
                <w:lang w:val="en-GB"/>
              </w:rPr>
              <w:t xml:space="preserve"> </w:t>
            </w:r>
          </w:p>
        </w:tc>
        <w:tc>
          <w:tcPr>
            <w:tcW w:w="1355" w:type="dxa"/>
            <w:vAlign w:val="bottom"/>
          </w:tcPr>
          <w:p w:rsidR="009233F6" w:rsidRPr="00D8728D" w:rsidRDefault="007C1637" w:rsidP="001252DA">
            <w:pPr>
              <w:spacing w:line="480" w:lineRule="auto"/>
              <w:jc w:val="center"/>
              <w:rPr>
                <w:rFonts w:ascii="Arial" w:hAnsi="Arial" w:cs="Arial"/>
                <w:sz w:val="24"/>
                <w:szCs w:val="24"/>
                <w:lang w:val="en-GB"/>
              </w:rPr>
            </w:pPr>
            <w:r w:rsidRPr="00D8728D">
              <w:rPr>
                <w:rFonts w:ascii="Arial" w:hAnsi="Arial" w:cs="Arial"/>
                <w:sz w:val="24"/>
                <w:szCs w:val="24"/>
                <w:lang w:val="en-GB"/>
              </w:rPr>
              <w:t>1</w:t>
            </w:r>
            <w:r w:rsidR="009233F6" w:rsidRPr="00D8728D">
              <w:rPr>
                <w:rFonts w:ascii="Arial" w:hAnsi="Arial" w:cs="Arial"/>
                <w:sz w:val="24"/>
                <w:szCs w:val="24"/>
                <w:lang w:val="en-GB"/>
              </w:rPr>
              <w:t>5</w:t>
            </w:r>
          </w:p>
        </w:tc>
        <w:tc>
          <w:tcPr>
            <w:tcW w:w="1811" w:type="dxa"/>
            <w:vAlign w:val="bottom"/>
          </w:tcPr>
          <w:p w:rsidR="009233F6" w:rsidRPr="00D8728D" w:rsidRDefault="009233F6" w:rsidP="001252DA">
            <w:pPr>
              <w:spacing w:line="480" w:lineRule="auto"/>
              <w:jc w:val="center"/>
              <w:rPr>
                <w:rFonts w:ascii="Arial" w:hAnsi="Arial" w:cs="Arial"/>
                <w:sz w:val="24"/>
                <w:szCs w:val="24"/>
                <w:lang w:val="en-GB"/>
              </w:rPr>
            </w:pPr>
            <w:r w:rsidRPr="00D8728D">
              <w:rPr>
                <w:rFonts w:ascii="Arial" w:hAnsi="Arial" w:cs="Arial"/>
                <w:sz w:val="24"/>
                <w:szCs w:val="24"/>
                <w:lang w:val="en-GB"/>
              </w:rPr>
              <w:t>2</w:t>
            </w:r>
          </w:p>
        </w:tc>
        <w:tc>
          <w:tcPr>
            <w:tcW w:w="1811" w:type="dxa"/>
            <w:vAlign w:val="bottom"/>
          </w:tcPr>
          <w:p w:rsidR="009233F6" w:rsidRPr="00D8728D" w:rsidRDefault="009233F6" w:rsidP="009233F6">
            <w:pPr>
              <w:spacing w:line="480" w:lineRule="auto"/>
              <w:jc w:val="center"/>
              <w:rPr>
                <w:rFonts w:ascii="Arial" w:hAnsi="Arial" w:cs="Arial"/>
                <w:sz w:val="24"/>
                <w:szCs w:val="24"/>
                <w:lang w:val="en-GB"/>
              </w:rPr>
            </w:pPr>
            <w:r w:rsidRPr="00D8728D">
              <w:rPr>
                <w:rFonts w:ascii="Arial" w:hAnsi="Arial" w:cs="Arial"/>
                <w:sz w:val="24"/>
                <w:szCs w:val="24"/>
                <w:lang w:val="en-GB"/>
              </w:rPr>
              <w:t>3</w:t>
            </w:r>
          </w:p>
        </w:tc>
      </w:tr>
      <w:tr w:rsidR="009233F6" w:rsidRPr="00D8728D" w:rsidTr="001252DA">
        <w:tc>
          <w:tcPr>
            <w:tcW w:w="1810" w:type="dxa"/>
          </w:tcPr>
          <w:p w:rsidR="002A242A" w:rsidRPr="00D8728D" w:rsidRDefault="002A242A" w:rsidP="001252DA">
            <w:pPr>
              <w:spacing w:line="480" w:lineRule="auto"/>
              <w:jc w:val="center"/>
              <w:rPr>
                <w:rFonts w:ascii="Arial" w:hAnsi="Arial" w:cs="Arial"/>
                <w:sz w:val="24"/>
                <w:szCs w:val="24"/>
                <w:lang w:val="en-GB"/>
              </w:rPr>
            </w:pPr>
          </w:p>
          <w:p w:rsidR="009233F6" w:rsidRPr="00D8728D" w:rsidRDefault="009233F6" w:rsidP="001252DA">
            <w:pPr>
              <w:spacing w:line="480" w:lineRule="auto"/>
              <w:jc w:val="center"/>
              <w:rPr>
                <w:rFonts w:ascii="Arial" w:hAnsi="Arial" w:cs="Arial"/>
                <w:sz w:val="24"/>
                <w:szCs w:val="24"/>
                <w:lang w:val="en-GB"/>
              </w:rPr>
            </w:pPr>
            <w:proofErr w:type="spellStart"/>
            <w:r w:rsidRPr="00D8728D">
              <w:rPr>
                <w:rFonts w:ascii="Arial" w:hAnsi="Arial" w:cs="Arial"/>
                <w:sz w:val="24"/>
                <w:szCs w:val="24"/>
                <w:lang w:val="en-GB"/>
              </w:rPr>
              <w:t>Jaén</w:t>
            </w:r>
            <w:proofErr w:type="spellEnd"/>
          </w:p>
        </w:tc>
        <w:tc>
          <w:tcPr>
            <w:tcW w:w="2267" w:type="dxa"/>
          </w:tcPr>
          <w:p w:rsidR="009233F6" w:rsidRPr="00D8728D" w:rsidRDefault="002A242A" w:rsidP="002A242A">
            <w:pPr>
              <w:spacing w:line="480" w:lineRule="auto"/>
              <w:jc w:val="center"/>
              <w:rPr>
                <w:rFonts w:ascii="Arial" w:hAnsi="Arial" w:cs="Arial"/>
                <w:sz w:val="24"/>
                <w:szCs w:val="24"/>
                <w:lang w:val="en-US"/>
              </w:rPr>
            </w:pPr>
            <w:r w:rsidRPr="00D8728D">
              <w:rPr>
                <w:rFonts w:ascii="Arial" w:hAnsi="Arial" w:cs="Arial"/>
                <w:sz w:val="24"/>
                <w:szCs w:val="24"/>
                <w:lang w:val="en-US"/>
              </w:rPr>
              <w:t xml:space="preserve">60Wp-rated </w:t>
            </w:r>
            <w:r w:rsidRPr="00D8728D">
              <w:rPr>
                <w:rFonts w:ascii="Arial" w:hAnsi="Arial" w:cs="Arial"/>
                <w:sz w:val="24"/>
                <w:szCs w:val="24"/>
                <w:lang w:val="en-US"/>
              </w:rPr>
              <w:br/>
            </w:r>
            <w:r w:rsidR="005E6C94" w:rsidRPr="00D8728D">
              <w:rPr>
                <w:rFonts w:ascii="Arial" w:hAnsi="Arial" w:cs="Arial"/>
                <w:sz w:val="24"/>
                <w:szCs w:val="24"/>
                <w:lang w:val="en-US"/>
              </w:rPr>
              <w:t>a-SI:H</w:t>
            </w:r>
          </w:p>
        </w:tc>
        <w:tc>
          <w:tcPr>
            <w:tcW w:w="1355" w:type="dxa"/>
            <w:vAlign w:val="bottom"/>
          </w:tcPr>
          <w:p w:rsidR="009233F6" w:rsidRPr="00D8728D" w:rsidRDefault="00295EBB" w:rsidP="001252DA">
            <w:pPr>
              <w:spacing w:line="480" w:lineRule="auto"/>
              <w:jc w:val="center"/>
              <w:rPr>
                <w:rFonts w:ascii="Arial" w:hAnsi="Arial" w:cs="Arial"/>
                <w:sz w:val="24"/>
                <w:szCs w:val="24"/>
                <w:lang w:val="en-GB"/>
              </w:rPr>
            </w:pPr>
            <w:r w:rsidRPr="00D8728D">
              <w:rPr>
                <w:rFonts w:ascii="Arial" w:hAnsi="Arial" w:cs="Arial"/>
                <w:sz w:val="24"/>
                <w:szCs w:val="24"/>
                <w:lang w:val="en-GB"/>
              </w:rPr>
              <w:t>3</w:t>
            </w:r>
          </w:p>
        </w:tc>
        <w:tc>
          <w:tcPr>
            <w:tcW w:w="1811" w:type="dxa"/>
            <w:vAlign w:val="bottom"/>
          </w:tcPr>
          <w:p w:rsidR="009233F6" w:rsidRPr="00D8728D" w:rsidRDefault="00295EBB" w:rsidP="001252DA">
            <w:pPr>
              <w:spacing w:line="480" w:lineRule="auto"/>
              <w:jc w:val="center"/>
              <w:rPr>
                <w:rFonts w:ascii="Arial" w:hAnsi="Arial" w:cs="Arial"/>
                <w:sz w:val="24"/>
                <w:szCs w:val="24"/>
                <w:lang w:val="en-GB"/>
              </w:rPr>
            </w:pPr>
            <w:r w:rsidRPr="00D8728D">
              <w:rPr>
                <w:rFonts w:ascii="Arial" w:hAnsi="Arial" w:cs="Arial"/>
                <w:sz w:val="24"/>
                <w:szCs w:val="24"/>
                <w:lang w:val="en-GB"/>
              </w:rPr>
              <w:t>5</w:t>
            </w:r>
          </w:p>
        </w:tc>
        <w:tc>
          <w:tcPr>
            <w:tcW w:w="1811" w:type="dxa"/>
            <w:vAlign w:val="bottom"/>
          </w:tcPr>
          <w:p w:rsidR="009233F6" w:rsidRPr="00D8728D" w:rsidRDefault="009233F6" w:rsidP="009233F6">
            <w:pPr>
              <w:spacing w:line="480" w:lineRule="auto"/>
              <w:jc w:val="center"/>
              <w:rPr>
                <w:rFonts w:ascii="Arial" w:hAnsi="Arial" w:cs="Arial"/>
                <w:sz w:val="24"/>
                <w:szCs w:val="24"/>
                <w:lang w:val="en-GB"/>
              </w:rPr>
            </w:pPr>
            <w:r w:rsidRPr="00D8728D">
              <w:rPr>
                <w:rFonts w:ascii="Arial" w:hAnsi="Arial" w:cs="Arial"/>
                <w:sz w:val="24"/>
                <w:szCs w:val="24"/>
                <w:lang w:val="en-GB"/>
              </w:rPr>
              <w:t>0.9</w:t>
            </w:r>
          </w:p>
        </w:tc>
      </w:tr>
    </w:tbl>
    <w:p w:rsidR="009233F6" w:rsidRDefault="009233F6" w:rsidP="009233F6">
      <w:pPr>
        <w:spacing w:line="480" w:lineRule="auto"/>
        <w:jc w:val="center"/>
        <w:rPr>
          <w:rFonts w:ascii="Arial" w:hAnsi="Arial" w:cs="Arial"/>
          <w:sz w:val="24"/>
          <w:szCs w:val="24"/>
          <w:lang w:val="en-GB"/>
        </w:rPr>
      </w:pPr>
      <w:proofErr w:type="gramStart"/>
      <w:r w:rsidRPr="00D8728D">
        <w:rPr>
          <w:rFonts w:ascii="Arial" w:hAnsi="Arial" w:cs="Arial"/>
          <w:sz w:val="24"/>
          <w:szCs w:val="24"/>
          <w:lang w:val="en-GB"/>
        </w:rPr>
        <w:t>Table 1.</w:t>
      </w:r>
      <w:proofErr w:type="gramEnd"/>
      <w:r w:rsidRPr="00D8728D">
        <w:rPr>
          <w:rFonts w:ascii="Arial" w:hAnsi="Arial" w:cs="Arial"/>
          <w:sz w:val="24"/>
          <w:szCs w:val="24"/>
          <w:lang w:val="en-GB"/>
        </w:rPr>
        <w:t xml:space="preserve"> </w:t>
      </w:r>
      <w:proofErr w:type="gramStart"/>
      <w:r w:rsidRPr="00D8728D">
        <w:rPr>
          <w:rFonts w:ascii="Arial" w:hAnsi="Arial" w:cs="Arial"/>
          <w:sz w:val="24"/>
          <w:szCs w:val="24"/>
          <w:lang w:val="en-GB"/>
        </w:rPr>
        <w:t>Description of the PV a</w:t>
      </w:r>
      <w:r w:rsidR="00672AF5" w:rsidRPr="00D8728D">
        <w:rPr>
          <w:rFonts w:ascii="Arial" w:hAnsi="Arial" w:cs="Arial"/>
          <w:sz w:val="24"/>
          <w:szCs w:val="24"/>
          <w:lang w:val="en-GB"/>
        </w:rPr>
        <w:t>rrays included in the</w:t>
      </w:r>
      <w:r w:rsidRPr="00D8728D">
        <w:rPr>
          <w:rFonts w:ascii="Arial" w:hAnsi="Arial" w:cs="Arial"/>
          <w:sz w:val="24"/>
          <w:szCs w:val="24"/>
          <w:lang w:val="en-GB"/>
        </w:rPr>
        <w:t xml:space="preserve"> study.</w:t>
      </w:r>
      <w:proofErr w:type="gramEnd"/>
    </w:p>
    <w:p w:rsidR="00B3077A" w:rsidRDefault="009233F6" w:rsidP="00CE0B8B">
      <w:pPr>
        <w:spacing w:after="0" w:line="480" w:lineRule="auto"/>
        <w:ind w:firstLine="720"/>
        <w:jc w:val="both"/>
        <w:rPr>
          <w:rFonts w:ascii="Arial" w:hAnsi="Arial" w:cs="Arial"/>
          <w:sz w:val="24"/>
          <w:szCs w:val="24"/>
          <w:lang w:val="en-GB"/>
        </w:rPr>
      </w:pPr>
      <w:r w:rsidRPr="00277126">
        <w:rPr>
          <w:rFonts w:ascii="Arial" w:hAnsi="Arial" w:cs="Arial"/>
          <w:sz w:val="24"/>
          <w:szCs w:val="24"/>
          <w:lang w:val="en-GB"/>
        </w:rPr>
        <w:t xml:space="preserve">Table </w:t>
      </w:r>
      <w:r>
        <w:rPr>
          <w:rFonts w:ascii="Arial" w:hAnsi="Arial" w:cs="Arial"/>
          <w:sz w:val="24"/>
          <w:szCs w:val="24"/>
          <w:lang w:val="en-GB"/>
        </w:rPr>
        <w:t>2</w:t>
      </w:r>
      <w:r w:rsidRPr="00277126">
        <w:rPr>
          <w:rFonts w:ascii="Arial" w:hAnsi="Arial" w:cs="Arial"/>
          <w:sz w:val="24"/>
          <w:szCs w:val="24"/>
          <w:lang w:val="en-GB"/>
        </w:rPr>
        <w:t xml:space="preserve"> shows</w:t>
      </w:r>
      <w:r w:rsidR="00153C84">
        <w:rPr>
          <w:rFonts w:ascii="Arial" w:hAnsi="Arial" w:cs="Arial"/>
          <w:sz w:val="24"/>
          <w:szCs w:val="24"/>
          <w:lang w:val="en-GB"/>
        </w:rPr>
        <w:t xml:space="preserve"> main model parameters of </w:t>
      </w:r>
      <w:r w:rsidRPr="00277126">
        <w:rPr>
          <w:rFonts w:ascii="Arial" w:hAnsi="Arial" w:cs="Arial"/>
          <w:sz w:val="24"/>
          <w:szCs w:val="24"/>
          <w:lang w:val="en-GB"/>
        </w:rPr>
        <w:t xml:space="preserve">PV modules </w:t>
      </w:r>
      <w:r w:rsidR="00424A59">
        <w:rPr>
          <w:rFonts w:ascii="Arial" w:hAnsi="Arial" w:cs="Arial"/>
          <w:sz w:val="24"/>
          <w:szCs w:val="24"/>
          <w:lang w:val="en-GB"/>
        </w:rPr>
        <w:t>used</w:t>
      </w:r>
      <w:r w:rsidRPr="00277126">
        <w:rPr>
          <w:rFonts w:ascii="Arial" w:hAnsi="Arial" w:cs="Arial"/>
          <w:sz w:val="24"/>
          <w:szCs w:val="24"/>
          <w:lang w:val="en-GB"/>
        </w:rPr>
        <w:t xml:space="preserve"> in this study </w:t>
      </w:r>
      <w:r w:rsidR="00513853">
        <w:rPr>
          <w:rFonts w:ascii="Arial" w:hAnsi="Arial" w:cs="Arial"/>
          <w:sz w:val="24"/>
          <w:szCs w:val="24"/>
          <w:lang w:val="en-GB"/>
        </w:rPr>
        <w:t>at STC: T</w:t>
      </w:r>
      <w:r w:rsidR="00513853" w:rsidRPr="00513853">
        <w:rPr>
          <w:rFonts w:ascii="Arial" w:hAnsi="Arial" w:cs="Arial"/>
          <w:sz w:val="24"/>
          <w:szCs w:val="24"/>
          <w:lang w:val="en-GB"/>
        </w:rPr>
        <w:t>he ideality factor of the diode (n), the diode saturation current (Io), the series resistance (</w:t>
      </w:r>
      <w:proofErr w:type="spellStart"/>
      <w:r w:rsidR="00513853" w:rsidRPr="00513853">
        <w:rPr>
          <w:rFonts w:ascii="Arial" w:hAnsi="Arial" w:cs="Arial"/>
          <w:sz w:val="24"/>
          <w:szCs w:val="24"/>
          <w:lang w:val="en-GB"/>
        </w:rPr>
        <w:t>Rs</w:t>
      </w:r>
      <w:proofErr w:type="spellEnd"/>
      <w:r w:rsidR="00513853" w:rsidRPr="00513853">
        <w:rPr>
          <w:rFonts w:ascii="Arial" w:hAnsi="Arial" w:cs="Arial"/>
          <w:sz w:val="24"/>
          <w:szCs w:val="24"/>
          <w:lang w:val="en-GB"/>
        </w:rPr>
        <w:t>) and the shunt resistance (</w:t>
      </w:r>
      <w:proofErr w:type="spellStart"/>
      <w:r w:rsidR="00513853" w:rsidRPr="00513853">
        <w:rPr>
          <w:rFonts w:ascii="Arial" w:hAnsi="Arial" w:cs="Arial"/>
          <w:sz w:val="24"/>
          <w:szCs w:val="24"/>
          <w:lang w:val="en-GB"/>
        </w:rPr>
        <w:t>Rsh</w:t>
      </w:r>
      <w:proofErr w:type="spellEnd"/>
      <w:r w:rsidR="00513853">
        <w:rPr>
          <w:rFonts w:ascii="Arial" w:hAnsi="Arial" w:cs="Arial"/>
          <w:sz w:val="24"/>
          <w:szCs w:val="24"/>
          <w:lang w:val="en-GB"/>
        </w:rPr>
        <w:t xml:space="preserve">), the </w:t>
      </w:r>
      <w:r w:rsidR="00424A59">
        <w:rPr>
          <w:rFonts w:ascii="Arial" w:hAnsi="Arial" w:cs="Arial"/>
          <w:sz w:val="24"/>
          <w:szCs w:val="24"/>
          <w:lang w:val="en-GB"/>
        </w:rPr>
        <w:t>short</w:t>
      </w:r>
      <w:r w:rsidR="00513853">
        <w:rPr>
          <w:rFonts w:ascii="Arial" w:hAnsi="Arial" w:cs="Arial"/>
          <w:sz w:val="24"/>
          <w:szCs w:val="24"/>
          <w:lang w:val="en-GB"/>
        </w:rPr>
        <w:t xml:space="preserve"> circuit </w:t>
      </w:r>
      <w:r w:rsidR="00513853" w:rsidRPr="00513853">
        <w:rPr>
          <w:rFonts w:ascii="Arial" w:hAnsi="Arial" w:cs="Arial"/>
          <w:sz w:val="24"/>
          <w:szCs w:val="24"/>
          <w:lang w:val="en-GB"/>
        </w:rPr>
        <w:t>current (</w:t>
      </w:r>
      <w:proofErr w:type="spellStart"/>
      <w:r w:rsidR="00513853" w:rsidRPr="00513853">
        <w:rPr>
          <w:rFonts w:ascii="Arial" w:hAnsi="Arial" w:cs="Arial"/>
          <w:sz w:val="24"/>
          <w:szCs w:val="24"/>
          <w:lang w:val="en-GB"/>
        </w:rPr>
        <w:t>Isc</w:t>
      </w:r>
      <w:proofErr w:type="spellEnd"/>
      <w:r w:rsidR="00513853" w:rsidRPr="00513853">
        <w:rPr>
          <w:rFonts w:ascii="Arial" w:hAnsi="Arial" w:cs="Arial"/>
          <w:sz w:val="24"/>
          <w:szCs w:val="24"/>
          <w:lang w:val="en-GB"/>
        </w:rPr>
        <w:t xml:space="preserve">), the </w:t>
      </w:r>
      <w:r w:rsidR="00513853">
        <w:rPr>
          <w:rFonts w:ascii="Arial" w:hAnsi="Arial" w:cs="Arial"/>
          <w:sz w:val="24"/>
          <w:szCs w:val="24"/>
          <w:lang w:val="en-GB"/>
        </w:rPr>
        <w:t>open circuit voltage (</w:t>
      </w:r>
      <w:proofErr w:type="spellStart"/>
      <w:r w:rsidR="00513853">
        <w:rPr>
          <w:rFonts w:ascii="Arial" w:hAnsi="Arial" w:cs="Arial"/>
          <w:sz w:val="24"/>
          <w:szCs w:val="24"/>
          <w:lang w:val="en-GB"/>
        </w:rPr>
        <w:t>Voc</w:t>
      </w:r>
      <w:proofErr w:type="spellEnd"/>
      <w:r w:rsidR="00513853">
        <w:rPr>
          <w:rFonts w:ascii="Arial" w:hAnsi="Arial" w:cs="Arial"/>
          <w:sz w:val="24"/>
          <w:szCs w:val="24"/>
          <w:lang w:val="en-GB"/>
        </w:rPr>
        <w:t>), peak power (P), t</w:t>
      </w:r>
      <w:r w:rsidR="00513853" w:rsidRPr="00513853">
        <w:rPr>
          <w:rFonts w:ascii="Arial" w:hAnsi="Arial" w:cs="Arial"/>
          <w:sz w:val="24"/>
          <w:szCs w:val="24"/>
          <w:lang w:val="en-GB"/>
        </w:rPr>
        <w:t>he number of solar cell</w:t>
      </w:r>
      <w:r w:rsidR="00513853">
        <w:rPr>
          <w:rFonts w:ascii="Arial" w:hAnsi="Arial" w:cs="Arial"/>
          <w:sz w:val="24"/>
          <w:szCs w:val="24"/>
          <w:lang w:val="en-GB"/>
        </w:rPr>
        <w:t>s per PV module (</w:t>
      </w:r>
      <w:proofErr w:type="spellStart"/>
      <w:r w:rsidR="00513853">
        <w:rPr>
          <w:rFonts w:ascii="Arial" w:hAnsi="Arial" w:cs="Arial"/>
          <w:sz w:val="24"/>
          <w:szCs w:val="24"/>
          <w:lang w:val="en-GB"/>
        </w:rPr>
        <w:t>Nsc</w:t>
      </w:r>
      <w:proofErr w:type="spellEnd"/>
      <w:r w:rsidR="00513853">
        <w:rPr>
          <w:rFonts w:ascii="Arial" w:hAnsi="Arial" w:cs="Arial"/>
          <w:sz w:val="24"/>
          <w:szCs w:val="24"/>
          <w:lang w:val="en-GB"/>
        </w:rPr>
        <w:t xml:space="preserve">, </w:t>
      </w:r>
      <w:proofErr w:type="spellStart"/>
      <w:r w:rsidR="00513853">
        <w:rPr>
          <w:rFonts w:ascii="Arial" w:hAnsi="Arial" w:cs="Arial"/>
          <w:sz w:val="24"/>
          <w:szCs w:val="24"/>
          <w:lang w:val="en-GB"/>
        </w:rPr>
        <w:t>Npc</w:t>
      </w:r>
      <w:proofErr w:type="spellEnd"/>
      <w:r w:rsidR="00513853">
        <w:rPr>
          <w:rFonts w:ascii="Arial" w:hAnsi="Arial" w:cs="Arial"/>
          <w:sz w:val="24"/>
          <w:szCs w:val="24"/>
          <w:lang w:val="en-GB"/>
        </w:rPr>
        <w:t>), and temperature coefficients for current and voltage.</w:t>
      </w:r>
    </w:p>
    <w:p w:rsidR="00CE0B8B" w:rsidRDefault="00CE0B8B" w:rsidP="00CE0B8B">
      <w:pPr>
        <w:spacing w:after="0" w:line="480" w:lineRule="auto"/>
        <w:ind w:firstLine="720"/>
        <w:jc w:val="both"/>
        <w:rPr>
          <w:lang w:val="en-US"/>
        </w:rPr>
      </w:pPr>
    </w:p>
    <w:tbl>
      <w:tblPr>
        <w:tblStyle w:val="Taulaambquadrcula"/>
        <w:tblW w:w="0" w:type="auto"/>
        <w:tblInd w:w="1440" w:type="dxa"/>
        <w:tblLook w:val="04A0" w:firstRow="1" w:lastRow="0" w:firstColumn="1" w:lastColumn="0" w:noHBand="0" w:noVBand="1"/>
      </w:tblPr>
      <w:tblGrid>
        <w:gridCol w:w="2921"/>
        <w:gridCol w:w="1134"/>
        <w:gridCol w:w="1843"/>
      </w:tblGrid>
      <w:tr w:rsidR="00032B60" w:rsidRPr="004755AF" w:rsidTr="002A242A">
        <w:tc>
          <w:tcPr>
            <w:tcW w:w="2921" w:type="dxa"/>
          </w:tcPr>
          <w:p w:rsidR="00032B60" w:rsidRPr="00A25B1B" w:rsidRDefault="00032B60" w:rsidP="002C7DF7">
            <w:pPr>
              <w:spacing w:line="480" w:lineRule="auto"/>
              <w:rPr>
                <w:rFonts w:ascii="Arial" w:hAnsi="Arial" w:cs="Arial"/>
                <w:b/>
                <w:sz w:val="24"/>
                <w:szCs w:val="24"/>
                <w:lang w:val="en-GB"/>
              </w:rPr>
            </w:pPr>
            <w:r w:rsidRPr="00A25B1B">
              <w:rPr>
                <w:rFonts w:ascii="Arial" w:hAnsi="Arial" w:cs="Arial"/>
                <w:b/>
                <w:sz w:val="24"/>
                <w:szCs w:val="24"/>
                <w:lang w:val="en-GB"/>
              </w:rPr>
              <w:t>Model</w:t>
            </w:r>
          </w:p>
          <w:p w:rsidR="00032B60" w:rsidRPr="00A25B1B" w:rsidRDefault="00032B60" w:rsidP="002C7DF7">
            <w:pPr>
              <w:spacing w:line="480" w:lineRule="auto"/>
              <w:rPr>
                <w:rFonts w:ascii="Arial" w:hAnsi="Arial" w:cs="Arial"/>
                <w:b/>
                <w:sz w:val="24"/>
                <w:szCs w:val="24"/>
                <w:lang w:val="en-GB"/>
              </w:rPr>
            </w:pPr>
            <w:r w:rsidRPr="00A25B1B">
              <w:rPr>
                <w:rFonts w:ascii="Arial" w:hAnsi="Arial" w:cs="Arial"/>
                <w:b/>
                <w:sz w:val="24"/>
                <w:szCs w:val="24"/>
                <w:lang w:val="en-GB"/>
              </w:rPr>
              <w:lastRenderedPageBreak/>
              <w:t>Parameter</w:t>
            </w:r>
          </w:p>
        </w:tc>
        <w:tc>
          <w:tcPr>
            <w:tcW w:w="1134" w:type="dxa"/>
          </w:tcPr>
          <w:p w:rsidR="00032B60" w:rsidRDefault="002B0061" w:rsidP="002C7DF7">
            <w:pPr>
              <w:spacing w:line="480" w:lineRule="auto"/>
              <w:rPr>
                <w:rFonts w:ascii="Arial" w:hAnsi="Arial" w:cs="Arial"/>
                <w:b/>
                <w:sz w:val="24"/>
                <w:szCs w:val="24"/>
                <w:lang w:val="en-GB"/>
              </w:rPr>
            </w:pPr>
            <w:proofErr w:type="spellStart"/>
            <w:r>
              <w:rPr>
                <w:rFonts w:ascii="Arial" w:hAnsi="Arial" w:cs="Arial"/>
                <w:b/>
                <w:sz w:val="24"/>
                <w:szCs w:val="24"/>
                <w:lang w:val="en-GB"/>
              </w:rPr>
              <w:lastRenderedPageBreak/>
              <w:t>c</w:t>
            </w:r>
            <w:r w:rsidR="00032B60">
              <w:rPr>
                <w:rFonts w:ascii="Arial" w:hAnsi="Arial" w:cs="Arial"/>
                <w:b/>
                <w:sz w:val="24"/>
                <w:szCs w:val="24"/>
                <w:lang w:val="en-GB"/>
              </w:rPr>
              <w:t>_Si</w:t>
            </w:r>
            <w:proofErr w:type="spellEnd"/>
          </w:p>
          <w:p w:rsidR="002C7DF7" w:rsidRPr="00A25B1B" w:rsidRDefault="002C7DF7" w:rsidP="002C7DF7">
            <w:pPr>
              <w:spacing w:line="480" w:lineRule="auto"/>
              <w:rPr>
                <w:rFonts w:ascii="Arial" w:hAnsi="Arial" w:cs="Arial"/>
                <w:b/>
                <w:sz w:val="24"/>
                <w:szCs w:val="24"/>
                <w:lang w:val="en-GB"/>
              </w:rPr>
            </w:pPr>
            <w:r>
              <w:rPr>
                <w:rFonts w:ascii="Arial" w:hAnsi="Arial" w:cs="Arial"/>
                <w:b/>
                <w:sz w:val="24"/>
                <w:szCs w:val="24"/>
                <w:lang w:val="en-GB"/>
              </w:rPr>
              <w:lastRenderedPageBreak/>
              <w:t>PV module</w:t>
            </w:r>
          </w:p>
        </w:tc>
        <w:tc>
          <w:tcPr>
            <w:tcW w:w="1843" w:type="dxa"/>
          </w:tcPr>
          <w:p w:rsidR="002C7DF7" w:rsidRPr="00067D6D" w:rsidRDefault="002C7DF7" w:rsidP="002C7DF7">
            <w:pPr>
              <w:spacing w:line="480" w:lineRule="auto"/>
              <w:rPr>
                <w:rFonts w:ascii="Arial" w:hAnsi="Arial" w:cs="Arial"/>
                <w:b/>
                <w:sz w:val="24"/>
                <w:szCs w:val="24"/>
                <w:lang w:val="en-US"/>
              </w:rPr>
            </w:pPr>
            <w:r w:rsidRPr="00067D6D">
              <w:rPr>
                <w:rFonts w:ascii="Arial" w:hAnsi="Arial" w:cs="Arial"/>
                <w:b/>
                <w:sz w:val="24"/>
                <w:szCs w:val="24"/>
                <w:lang w:val="en-US"/>
              </w:rPr>
              <w:lastRenderedPageBreak/>
              <w:t xml:space="preserve">a-SI:H </w:t>
            </w:r>
          </w:p>
          <w:p w:rsidR="00016F76" w:rsidRPr="00067D6D" w:rsidRDefault="00016F76" w:rsidP="002C7DF7">
            <w:pPr>
              <w:spacing w:line="480" w:lineRule="auto"/>
              <w:rPr>
                <w:rFonts w:ascii="Arial" w:hAnsi="Arial" w:cs="Arial"/>
                <w:b/>
                <w:sz w:val="24"/>
                <w:szCs w:val="24"/>
                <w:lang w:val="en-US"/>
              </w:rPr>
            </w:pPr>
            <w:r w:rsidRPr="00067D6D">
              <w:rPr>
                <w:rFonts w:ascii="Arial" w:hAnsi="Arial" w:cs="Arial"/>
                <w:b/>
                <w:sz w:val="24"/>
                <w:szCs w:val="24"/>
                <w:lang w:val="en-US"/>
              </w:rPr>
              <w:lastRenderedPageBreak/>
              <w:t>Thin film</w:t>
            </w:r>
          </w:p>
          <w:p w:rsidR="00032B60" w:rsidRPr="00067D6D" w:rsidRDefault="002C7DF7" w:rsidP="002C7DF7">
            <w:pPr>
              <w:spacing w:line="480" w:lineRule="auto"/>
              <w:rPr>
                <w:rFonts w:ascii="Arial" w:hAnsi="Arial" w:cs="Arial"/>
                <w:b/>
                <w:sz w:val="24"/>
                <w:szCs w:val="24"/>
                <w:highlight w:val="yellow"/>
                <w:lang w:val="en-US"/>
              </w:rPr>
            </w:pPr>
            <w:r w:rsidRPr="00067D6D">
              <w:rPr>
                <w:rFonts w:ascii="Arial" w:hAnsi="Arial" w:cs="Arial"/>
                <w:b/>
                <w:sz w:val="24"/>
                <w:szCs w:val="24"/>
                <w:lang w:val="en-US"/>
              </w:rPr>
              <w:t>PV module</w:t>
            </w:r>
          </w:p>
        </w:tc>
      </w:tr>
      <w:tr w:rsidR="00032B60" w:rsidRPr="00A25B1B" w:rsidTr="002A242A">
        <w:tc>
          <w:tcPr>
            <w:tcW w:w="2921" w:type="dxa"/>
            <w:vAlign w:val="bottom"/>
          </w:tcPr>
          <w:p w:rsidR="00032B60" w:rsidRPr="00A25B1B" w:rsidRDefault="00032B60" w:rsidP="002C7DF7">
            <w:pPr>
              <w:spacing w:line="480" w:lineRule="auto"/>
              <w:rPr>
                <w:rFonts w:ascii="Arial" w:hAnsi="Arial" w:cs="Arial"/>
                <w:sz w:val="24"/>
                <w:szCs w:val="24"/>
                <w:lang w:val="en-GB"/>
              </w:rPr>
            </w:pPr>
            <w:r w:rsidRPr="00A25B1B">
              <w:rPr>
                <w:rFonts w:ascii="Arial" w:hAnsi="Arial" w:cs="Arial"/>
                <w:sz w:val="24"/>
                <w:szCs w:val="24"/>
                <w:lang w:val="en-GB"/>
              </w:rPr>
              <w:lastRenderedPageBreak/>
              <w:t>n</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1.14</w:t>
            </w:r>
          </w:p>
        </w:tc>
        <w:tc>
          <w:tcPr>
            <w:tcW w:w="1843" w:type="dxa"/>
            <w:vAlign w:val="bottom"/>
          </w:tcPr>
          <w:p w:rsidR="00032B60" w:rsidRPr="00D044C3" w:rsidRDefault="001C283E" w:rsidP="002C7DF7">
            <w:pPr>
              <w:spacing w:line="480" w:lineRule="auto"/>
              <w:jc w:val="center"/>
              <w:rPr>
                <w:rFonts w:ascii="Arial" w:hAnsi="Arial" w:cs="Arial"/>
                <w:sz w:val="24"/>
                <w:szCs w:val="24"/>
                <w:highlight w:val="yellow"/>
                <w:lang w:val="en-GB"/>
              </w:rPr>
            </w:pPr>
            <w:r w:rsidRPr="001C283E">
              <w:rPr>
                <w:rFonts w:ascii="Arial" w:hAnsi="Arial" w:cs="Arial"/>
                <w:sz w:val="24"/>
                <w:szCs w:val="24"/>
                <w:lang w:val="en-GB"/>
              </w:rPr>
              <w:t>1.</w:t>
            </w:r>
            <w:r w:rsidR="00032B60" w:rsidRPr="001C283E">
              <w:rPr>
                <w:rFonts w:ascii="Arial" w:hAnsi="Arial" w:cs="Arial"/>
                <w:sz w:val="24"/>
                <w:szCs w:val="24"/>
                <w:lang w:val="en-GB"/>
              </w:rPr>
              <w:t>2</w:t>
            </w:r>
          </w:p>
        </w:tc>
      </w:tr>
      <w:tr w:rsidR="00032B60" w:rsidRPr="00A25B1B" w:rsidTr="002A242A">
        <w:tc>
          <w:tcPr>
            <w:tcW w:w="2921" w:type="dxa"/>
            <w:vAlign w:val="bottom"/>
          </w:tcPr>
          <w:p w:rsidR="00032B60" w:rsidRPr="00A25B1B" w:rsidRDefault="00032B60" w:rsidP="002C7DF7">
            <w:pPr>
              <w:spacing w:line="480" w:lineRule="auto"/>
              <w:rPr>
                <w:rFonts w:ascii="Arial" w:hAnsi="Arial" w:cs="Arial"/>
                <w:sz w:val="24"/>
                <w:szCs w:val="24"/>
                <w:lang w:val="en-GB"/>
              </w:rPr>
            </w:pPr>
            <w:r w:rsidRPr="00A25B1B">
              <w:rPr>
                <w:rFonts w:ascii="Arial" w:hAnsi="Arial" w:cs="Arial"/>
                <w:sz w:val="24"/>
                <w:szCs w:val="24"/>
                <w:lang w:val="en-GB"/>
              </w:rPr>
              <w:t>Io  (A)</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3 10</w:t>
            </w:r>
            <w:r w:rsidRPr="00A25B1B">
              <w:rPr>
                <w:rFonts w:ascii="Arial" w:hAnsi="Arial" w:cs="Arial"/>
                <w:sz w:val="24"/>
                <w:szCs w:val="24"/>
                <w:vertAlign w:val="superscript"/>
                <w:lang w:val="en-GB"/>
              </w:rPr>
              <w:t>-10</w:t>
            </w:r>
          </w:p>
        </w:tc>
        <w:tc>
          <w:tcPr>
            <w:tcW w:w="1843" w:type="dxa"/>
            <w:vAlign w:val="bottom"/>
          </w:tcPr>
          <w:p w:rsidR="00032B60" w:rsidRPr="00D044C3" w:rsidRDefault="00DC7562" w:rsidP="00DC7562">
            <w:pPr>
              <w:spacing w:line="480" w:lineRule="auto"/>
              <w:jc w:val="center"/>
              <w:rPr>
                <w:rFonts w:ascii="Arial" w:hAnsi="Arial" w:cs="Arial"/>
                <w:sz w:val="24"/>
                <w:szCs w:val="24"/>
                <w:highlight w:val="yellow"/>
                <w:lang w:val="en-GB"/>
              </w:rPr>
            </w:pPr>
            <w:r>
              <w:rPr>
                <w:rFonts w:ascii="Arial" w:hAnsi="Arial" w:cs="Arial"/>
                <w:sz w:val="24"/>
                <w:szCs w:val="24"/>
                <w:lang w:val="en-GB"/>
              </w:rPr>
              <w:t>2.8</w:t>
            </w:r>
            <w:r w:rsidR="001C283E" w:rsidRPr="001C283E">
              <w:rPr>
                <w:rFonts w:ascii="Arial" w:hAnsi="Arial" w:cs="Arial"/>
                <w:sz w:val="24"/>
                <w:szCs w:val="24"/>
                <w:lang w:val="en-GB"/>
              </w:rPr>
              <w:t xml:space="preserve"> 10</w:t>
            </w:r>
            <w:r w:rsidR="001C283E" w:rsidRPr="001C283E">
              <w:rPr>
                <w:rFonts w:ascii="Arial" w:hAnsi="Arial" w:cs="Arial"/>
                <w:sz w:val="24"/>
                <w:szCs w:val="24"/>
                <w:vertAlign w:val="superscript"/>
                <w:lang w:val="en-GB"/>
              </w:rPr>
              <w:t>-1</w:t>
            </w:r>
            <w:r w:rsidR="00E14CFC">
              <w:rPr>
                <w:rFonts w:ascii="Arial" w:hAnsi="Arial" w:cs="Arial"/>
                <w:sz w:val="24"/>
                <w:szCs w:val="24"/>
                <w:vertAlign w:val="superscript"/>
                <w:lang w:val="en-GB"/>
              </w:rPr>
              <w:t>2</w:t>
            </w:r>
          </w:p>
        </w:tc>
      </w:tr>
      <w:tr w:rsidR="00032B60" w:rsidRPr="00A25B1B" w:rsidTr="002A242A">
        <w:tc>
          <w:tcPr>
            <w:tcW w:w="2921" w:type="dxa"/>
            <w:vAlign w:val="bottom"/>
          </w:tcPr>
          <w:p w:rsidR="00032B60" w:rsidRPr="00A25B1B" w:rsidRDefault="00032B60" w:rsidP="002C7DF7">
            <w:pPr>
              <w:spacing w:line="480" w:lineRule="auto"/>
              <w:rPr>
                <w:rFonts w:ascii="Arial" w:hAnsi="Arial" w:cs="Arial"/>
                <w:sz w:val="24"/>
                <w:szCs w:val="24"/>
                <w:lang w:val="en-GB"/>
              </w:rPr>
            </w:pPr>
            <w:proofErr w:type="spellStart"/>
            <w:r w:rsidRPr="00A25B1B">
              <w:rPr>
                <w:rFonts w:ascii="Arial" w:hAnsi="Arial" w:cs="Arial"/>
                <w:sz w:val="24"/>
                <w:szCs w:val="24"/>
                <w:lang w:val="en-GB"/>
              </w:rPr>
              <w:t>Rs</w:t>
            </w:r>
            <w:proofErr w:type="spellEnd"/>
            <w:r w:rsidRPr="00A25B1B">
              <w:rPr>
                <w:rFonts w:ascii="Arial" w:hAnsi="Arial" w:cs="Arial"/>
                <w:sz w:val="24"/>
                <w:szCs w:val="24"/>
                <w:lang w:val="en-GB"/>
              </w:rPr>
              <w:t xml:space="preserve">  (</w:t>
            </w:r>
            <w:r w:rsidRPr="00A25B1B">
              <w:rPr>
                <w:rFonts w:ascii="Arial" w:hAnsi="Arial" w:cs="Arial"/>
                <w:sz w:val="24"/>
                <w:szCs w:val="24"/>
                <w:lang w:val="en-GB"/>
              </w:rPr>
              <w:sym w:font="Symbol" w:char="F057"/>
            </w:r>
            <w:r w:rsidRPr="00A25B1B">
              <w:rPr>
                <w:rFonts w:ascii="Arial" w:hAnsi="Arial" w:cs="Arial"/>
                <w:sz w:val="24"/>
                <w:szCs w:val="24"/>
                <w:lang w:val="en-GB"/>
              </w:rPr>
              <w:t>)</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0.33</w:t>
            </w:r>
          </w:p>
        </w:tc>
        <w:tc>
          <w:tcPr>
            <w:tcW w:w="1843" w:type="dxa"/>
            <w:vAlign w:val="bottom"/>
          </w:tcPr>
          <w:p w:rsidR="00032B60" w:rsidRPr="00D044C3" w:rsidRDefault="00E14CFC" w:rsidP="00DE6073">
            <w:pPr>
              <w:spacing w:line="480" w:lineRule="auto"/>
              <w:jc w:val="center"/>
              <w:rPr>
                <w:rFonts w:ascii="Arial" w:hAnsi="Arial" w:cs="Arial"/>
                <w:sz w:val="24"/>
                <w:szCs w:val="24"/>
                <w:highlight w:val="yellow"/>
                <w:lang w:val="en-GB"/>
              </w:rPr>
            </w:pPr>
            <w:r w:rsidRPr="00E14CFC">
              <w:rPr>
                <w:rFonts w:ascii="Arial" w:hAnsi="Arial" w:cs="Arial"/>
                <w:sz w:val="24"/>
                <w:szCs w:val="24"/>
                <w:lang w:val="en-GB"/>
              </w:rPr>
              <w:t>1</w:t>
            </w:r>
            <w:r w:rsidR="00DE6073">
              <w:rPr>
                <w:rFonts w:ascii="Arial" w:hAnsi="Arial" w:cs="Arial"/>
                <w:sz w:val="24"/>
                <w:szCs w:val="24"/>
                <w:lang w:val="en-GB"/>
              </w:rPr>
              <w:t>9</w:t>
            </w:r>
            <w:r w:rsidRPr="00E14CFC">
              <w:rPr>
                <w:rFonts w:ascii="Arial" w:hAnsi="Arial" w:cs="Arial"/>
                <w:sz w:val="24"/>
                <w:szCs w:val="24"/>
                <w:lang w:val="en-GB"/>
              </w:rPr>
              <w:t>.</w:t>
            </w:r>
            <w:r w:rsidR="00DE6073">
              <w:rPr>
                <w:rFonts w:ascii="Arial" w:hAnsi="Arial" w:cs="Arial"/>
                <w:sz w:val="24"/>
                <w:szCs w:val="24"/>
                <w:lang w:val="en-GB"/>
              </w:rPr>
              <w:t>5</w:t>
            </w:r>
          </w:p>
        </w:tc>
      </w:tr>
      <w:tr w:rsidR="00032B60" w:rsidRPr="00A25B1B" w:rsidTr="002A242A">
        <w:tc>
          <w:tcPr>
            <w:tcW w:w="2921" w:type="dxa"/>
            <w:vAlign w:val="bottom"/>
          </w:tcPr>
          <w:p w:rsidR="00032B60" w:rsidRPr="00A25B1B" w:rsidRDefault="00032B60" w:rsidP="002C7DF7">
            <w:pPr>
              <w:spacing w:line="480" w:lineRule="auto"/>
              <w:rPr>
                <w:rFonts w:ascii="Arial" w:hAnsi="Arial" w:cs="Arial"/>
                <w:sz w:val="24"/>
                <w:szCs w:val="24"/>
                <w:lang w:val="en-GB"/>
              </w:rPr>
            </w:pPr>
            <w:proofErr w:type="spellStart"/>
            <w:r w:rsidRPr="00A25B1B">
              <w:rPr>
                <w:rFonts w:ascii="Arial" w:hAnsi="Arial" w:cs="Arial"/>
                <w:sz w:val="24"/>
                <w:szCs w:val="24"/>
                <w:lang w:val="en-GB"/>
              </w:rPr>
              <w:t>Rsh</w:t>
            </w:r>
            <w:proofErr w:type="spellEnd"/>
            <w:r w:rsidRPr="00A25B1B">
              <w:rPr>
                <w:rFonts w:ascii="Arial" w:hAnsi="Arial" w:cs="Arial"/>
                <w:sz w:val="24"/>
                <w:szCs w:val="24"/>
                <w:lang w:val="en-GB"/>
              </w:rPr>
              <w:t xml:space="preserve"> (</w:t>
            </w:r>
            <w:r w:rsidRPr="00A25B1B">
              <w:rPr>
                <w:rFonts w:ascii="Arial" w:hAnsi="Arial" w:cs="Arial"/>
                <w:sz w:val="24"/>
                <w:szCs w:val="24"/>
                <w:lang w:val="en-GB"/>
              </w:rPr>
              <w:sym w:font="Symbol" w:char="F057"/>
            </w:r>
            <w:r w:rsidRPr="00A25B1B">
              <w:rPr>
                <w:rFonts w:ascii="Arial" w:hAnsi="Arial" w:cs="Arial"/>
                <w:sz w:val="24"/>
                <w:szCs w:val="24"/>
                <w:lang w:val="en-GB"/>
              </w:rPr>
              <w:t>)</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199</w:t>
            </w:r>
          </w:p>
        </w:tc>
        <w:tc>
          <w:tcPr>
            <w:tcW w:w="1843" w:type="dxa"/>
            <w:vAlign w:val="bottom"/>
          </w:tcPr>
          <w:p w:rsidR="00032B60" w:rsidRPr="00D044C3" w:rsidRDefault="00C435E4" w:rsidP="00C435E4">
            <w:pPr>
              <w:spacing w:line="480" w:lineRule="auto"/>
              <w:jc w:val="center"/>
              <w:rPr>
                <w:rFonts w:ascii="Arial" w:hAnsi="Arial" w:cs="Arial"/>
                <w:sz w:val="24"/>
                <w:szCs w:val="24"/>
                <w:highlight w:val="yellow"/>
                <w:lang w:val="en-GB"/>
              </w:rPr>
            </w:pPr>
            <w:r w:rsidRPr="00392A4C">
              <w:rPr>
                <w:rFonts w:ascii="Arial" w:hAnsi="Arial" w:cs="Arial"/>
                <w:sz w:val="24"/>
                <w:szCs w:val="24"/>
                <w:lang w:val="en-GB"/>
              </w:rPr>
              <w:t>4</w:t>
            </w:r>
            <w:r w:rsidR="00392A4C">
              <w:rPr>
                <w:rFonts w:ascii="Arial" w:hAnsi="Arial" w:cs="Arial"/>
                <w:sz w:val="24"/>
                <w:szCs w:val="24"/>
                <w:lang w:val="en-GB"/>
              </w:rPr>
              <w:t>0</w:t>
            </w:r>
            <w:r w:rsidR="00185F73">
              <w:rPr>
                <w:rFonts w:ascii="Arial" w:hAnsi="Arial" w:cs="Arial"/>
                <w:sz w:val="24"/>
                <w:szCs w:val="24"/>
                <w:lang w:val="en-GB"/>
              </w:rPr>
              <w:t>0</w:t>
            </w:r>
          </w:p>
        </w:tc>
      </w:tr>
      <w:tr w:rsidR="00032B60" w:rsidRPr="00A25B1B" w:rsidTr="002A242A">
        <w:tc>
          <w:tcPr>
            <w:tcW w:w="2921" w:type="dxa"/>
            <w:vAlign w:val="bottom"/>
          </w:tcPr>
          <w:p w:rsidR="00032B60" w:rsidRPr="00A25B1B" w:rsidRDefault="00032B60" w:rsidP="002C7DF7">
            <w:pPr>
              <w:spacing w:line="480" w:lineRule="auto"/>
              <w:rPr>
                <w:rFonts w:ascii="Arial" w:hAnsi="Arial" w:cs="Arial"/>
                <w:sz w:val="24"/>
                <w:szCs w:val="24"/>
                <w:lang w:val="en-GB"/>
              </w:rPr>
            </w:pPr>
            <w:proofErr w:type="spellStart"/>
            <w:r w:rsidRPr="00A25B1B">
              <w:rPr>
                <w:rFonts w:ascii="Arial" w:hAnsi="Arial" w:cs="Arial"/>
                <w:sz w:val="24"/>
                <w:szCs w:val="24"/>
                <w:lang w:val="en-GB"/>
              </w:rPr>
              <w:t>Isc</w:t>
            </w:r>
            <w:proofErr w:type="spellEnd"/>
            <w:r w:rsidRPr="00A25B1B">
              <w:rPr>
                <w:rFonts w:ascii="Arial" w:hAnsi="Arial" w:cs="Arial"/>
                <w:sz w:val="24"/>
                <w:szCs w:val="24"/>
                <w:lang w:val="en-GB"/>
              </w:rPr>
              <w:t xml:space="preserve"> (A)</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6.54</w:t>
            </w:r>
          </w:p>
        </w:tc>
        <w:tc>
          <w:tcPr>
            <w:tcW w:w="1843" w:type="dxa"/>
            <w:vAlign w:val="bottom"/>
          </w:tcPr>
          <w:p w:rsidR="00032B60" w:rsidRPr="00D044C3" w:rsidRDefault="00067D6D" w:rsidP="000A5649">
            <w:pPr>
              <w:spacing w:line="480" w:lineRule="auto"/>
              <w:jc w:val="center"/>
              <w:rPr>
                <w:rFonts w:ascii="Arial" w:hAnsi="Arial" w:cs="Arial"/>
                <w:sz w:val="24"/>
                <w:szCs w:val="24"/>
                <w:highlight w:val="yellow"/>
                <w:lang w:val="en-GB"/>
              </w:rPr>
            </w:pPr>
            <w:r w:rsidRPr="00067D6D">
              <w:rPr>
                <w:rFonts w:ascii="Arial" w:hAnsi="Arial" w:cs="Arial"/>
                <w:sz w:val="24"/>
                <w:szCs w:val="24"/>
                <w:lang w:val="en-GB"/>
              </w:rPr>
              <w:t>1.</w:t>
            </w:r>
            <w:r w:rsidR="000A5649">
              <w:rPr>
                <w:rFonts w:ascii="Arial" w:hAnsi="Arial" w:cs="Arial"/>
                <w:sz w:val="24"/>
                <w:szCs w:val="24"/>
                <w:lang w:val="en-GB"/>
              </w:rPr>
              <w:t>1</w:t>
            </w:r>
          </w:p>
        </w:tc>
      </w:tr>
      <w:tr w:rsidR="00032B60" w:rsidRPr="002A242A" w:rsidTr="002A242A">
        <w:tc>
          <w:tcPr>
            <w:tcW w:w="2921" w:type="dxa"/>
            <w:vAlign w:val="bottom"/>
          </w:tcPr>
          <w:p w:rsidR="00032B60" w:rsidRPr="00A25B1B" w:rsidRDefault="00032B60" w:rsidP="002A242A">
            <w:pPr>
              <w:spacing w:line="480" w:lineRule="auto"/>
              <w:rPr>
                <w:rFonts w:ascii="Arial" w:hAnsi="Arial" w:cs="Arial"/>
                <w:sz w:val="24"/>
                <w:szCs w:val="24"/>
                <w:lang w:val="en-GB"/>
              </w:rPr>
            </w:pPr>
            <w:r w:rsidRPr="00A25B1B">
              <w:rPr>
                <w:rFonts w:ascii="Arial" w:hAnsi="Arial" w:cs="Arial"/>
                <w:sz w:val="24"/>
                <w:szCs w:val="24"/>
                <w:lang w:val="en-GB"/>
              </w:rPr>
              <w:t>Solar cells (</w:t>
            </w:r>
            <w:proofErr w:type="spellStart"/>
            <w:r w:rsidRPr="00A25B1B">
              <w:rPr>
                <w:rFonts w:ascii="Arial" w:hAnsi="Arial" w:cs="Arial"/>
                <w:sz w:val="24"/>
                <w:szCs w:val="24"/>
                <w:lang w:val="en-GB"/>
              </w:rPr>
              <w:t>N</w:t>
            </w:r>
            <w:r w:rsidR="002A242A">
              <w:rPr>
                <w:rFonts w:ascii="Arial" w:hAnsi="Arial" w:cs="Arial"/>
                <w:sz w:val="24"/>
                <w:szCs w:val="24"/>
                <w:lang w:val="en-GB"/>
              </w:rPr>
              <w:t>c</w:t>
            </w:r>
            <w:r w:rsidRPr="00A25B1B">
              <w:rPr>
                <w:rFonts w:ascii="Arial" w:hAnsi="Arial" w:cs="Arial"/>
                <w:sz w:val="24"/>
                <w:szCs w:val="24"/>
                <w:lang w:val="en-GB"/>
              </w:rPr>
              <w:t>s</w:t>
            </w:r>
            <w:proofErr w:type="spellEnd"/>
            <w:r w:rsidRPr="00A25B1B">
              <w:rPr>
                <w:rFonts w:ascii="Arial" w:hAnsi="Arial" w:cs="Arial"/>
                <w:sz w:val="24"/>
                <w:szCs w:val="24"/>
                <w:lang w:val="en-GB"/>
              </w:rPr>
              <w:t xml:space="preserve"> x </w:t>
            </w:r>
            <w:proofErr w:type="spellStart"/>
            <w:r w:rsidRPr="00A25B1B">
              <w:rPr>
                <w:rFonts w:ascii="Arial" w:hAnsi="Arial" w:cs="Arial"/>
                <w:sz w:val="24"/>
                <w:szCs w:val="24"/>
                <w:lang w:val="en-GB"/>
              </w:rPr>
              <w:t>N</w:t>
            </w:r>
            <w:r w:rsidR="002A242A">
              <w:rPr>
                <w:rFonts w:ascii="Arial" w:hAnsi="Arial" w:cs="Arial"/>
                <w:sz w:val="24"/>
                <w:szCs w:val="24"/>
                <w:lang w:val="en-GB"/>
              </w:rPr>
              <w:t>c</w:t>
            </w:r>
            <w:r w:rsidRPr="00A25B1B">
              <w:rPr>
                <w:rFonts w:ascii="Arial" w:hAnsi="Arial" w:cs="Arial"/>
                <w:sz w:val="24"/>
                <w:szCs w:val="24"/>
                <w:lang w:val="en-GB"/>
              </w:rPr>
              <w:t>p</w:t>
            </w:r>
            <w:proofErr w:type="spellEnd"/>
            <w:r w:rsidRPr="00A25B1B">
              <w:rPr>
                <w:rFonts w:ascii="Arial" w:hAnsi="Arial" w:cs="Arial"/>
                <w:sz w:val="24"/>
                <w:szCs w:val="24"/>
                <w:lang w:val="en-GB"/>
              </w:rPr>
              <w:t>)</w:t>
            </w:r>
          </w:p>
        </w:tc>
        <w:tc>
          <w:tcPr>
            <w:tcW w:w="1134" w:type="dxa"/>
          </w:tcPr>
          <w:p w:rsidR="00032B60" w:rsidRPr="00A25B1B" w:rsidRDefault="00032B60" w:rsidP="002A242A">
            <w:pPr>
              <w:spacing w:line="480" w:lineRule="auto"/>
              <w:rPr>
                <w:rFonts w:ascii="Arial" w:hAnsi="Arial" w:cs="Arial"/>
                <w:sz w:val="24"/>
                <w:szCs w:val="24"/>
                <w:lang w:val="en-GB"/>
              </w:rPr>
            </w:pPr>
            <w:r w:rsidRPr="00A25B1B">
              <w:rPr>
                <w:rFonts w:ascii="Arial" w:hAnsi="Arial" w:cs="Arial"/>
                <w:sz w:val="24"/>
                <w:szCs w:val="24"/>
                <w:lang w:val="en-GB"/>
              </w:rPr>
              <w:t>36 x 2</w:t>
            </w:r>
          </w:p>
        </w:tc>
        <w:tc>
          <w:tcPr>
            <w:tcW w:w="1843" w:type="dxa"/>
            <w:vAlign w:val="bottom"/>
          </w:tcPr>
          <w:p w:rsidR="00032B60" w:rsidRPr="00D044C3" w:rsidRDefault="001C283E" w:rsidP="00EA1A0A">
            <w:pPr>
              <w:spacing w:line="480" w:lineRule="auto"/>
              <w:jc w:val="center"/>
              <w:rPr>
                <w:rFonts w:ascii="Arial" w:hAnsi="Arial" w:cs="Arial"/>
                <w:sz w:val="24"/>
                <w:szCs w:val="24"/>
                <w:highlight w:val="yellow"/>
                <w:lang w:val="en-GB"/>
              </w:rPr>
            </w:pPr>
            <w:r w:rsidRPr="001C283E">
              <w:rPr>
                <w:rFonts w:ascii="Arial" w:hAnsi="Arial" w:cs="Arial"/>
                <w:sz w:val="24"/>
                <w:szCs w:val="24"/>
                <w:lang w:val="en-GB"/>
              </w:rPr>
              <w:t>1</w:t>
            </w:r>
            <w:r w:rsidR="00EA1A0A">
              <w:rPr>
                <w:rFonts w:ascii="Arial" w:hAnsi="Arial" w:cs="Arial"/>
                <w:sz w:val="24"/>
                <w:szCs w:val="24"/>
                <w:lang w:val="en-GB"/>
              </w:rPr>
              <w:t>1</w:t>
            </w:r>
            <w:r w:rsidRPr="001C283E">
              <w:rPr>
                <w:rFonts w:ascii="Arial" w:hAnsi="Arial" w:cs="Arial"/>
                <w:sz w:val="24"/>
                <w:szCs w:val="24"/>
                <w:lang w:val="en-GB"/>
              </w:rPr>
              <w:t>5</w:t>
            </w:r>
            <w:r w:rsidR="00032B60" w:rsidRPr="001C283E">
              <w:rPr>
                <w:rFonts w:ascii="Arial" w:hAnsi="Arial" w:cs="Arial"/>
                <w:sz w:val="24"/>
                <w:szCs w:val="24"/>
                <w:lang w:val="en-GB"/>
              </w:rPr>
              <w:t xml:space="preserve"> x 1</w:t>
            </w:r>
          </w:p>
        </w:tc>
      </w:tr>
      <w:tr w:rsidR="00032B60" w:rsidRPr="002A242A" w:rsidTr="002A242A">
        <w:tc>
          <w:tcPr>
            <w:tcW w:w="2921" w:type="dxa"/>
            <w:vAlign w:val="bottom"/>
          </w:tcPr>
          <w:p w:rsidR="00032B60" w:rsidRPr="00A25B1B" w:rsidRDefault="00032B60" w:rsidP="002C7DF7">
            <w:pPr>
              <w:spacing w:line="480" w:lineRule="auto"/>
              <w:rPr>
                <w:rFonts w:ascii="Arial" w:hAnsi="Arial" w:cs="Arial"/>
                <w:sz w:val="24"/>
                <w:szCs w:val="24"/>
                <w:lang w:val="en-GB"/>
              </w:rPr>
            </w:pPr>
            <w:proofErr w:type="spellStart"/>
            <w:r w:rsidRPr="00A25B1B">
              <w:rPr>
                <w:rFonts w:ascii="Arial" w:hAnsi="Arial" w:cs="Arial"/>
                <w:sz w:val="24"/>
                <w:szCs w:val="24"/>
                <w:lang w:val="en-GB"/>
              </w:rPr>
              <w:t>Voc</w:t>
            </w:r>
            <w:proofErr w:type="spellEnd"/>
            <w:r w:rsidRPr="00A25B1B">
              <w:rPr>
                <w:rFonts w:ascii="Arial" w:hAnsi="Arial" w:cs="Arial"/>
                <w:sz w:val="24"/>
                <w:szCs w:val="24"/>
                <w:lang w:val="en-GB"/>
              </w:rPr>
              <w:t xml:space="preserve"> (V)</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21.6</w:t>
            </w:r>
          </w:p>
        </w:tc>
        <w:tc>
          <w:tcPr>
            <w:tcW w:w="1843" w:type="dxa"/>
            <w:vAlign w:val="bottom"/>
          </w:tcPr>
          <w:p w:rsidR="00032B60" w:rsidRPr="00D044C3" w:rsidRDefault="00067D6D" w:rsidP="00430E4D">
            <w:pPr>
              <w:spacing w:line="480" w:lineRule="auto"/>
              <w:jc w:val="center"/>
              <w:rPr>
                <w:rFonts w:ascii="Arial" w:hAnsi="Arial" w:cs="Arial"/>
                <w:sz w:val="24"/>
                <w:szCs w:val="24"/>
                <w:highlight w:val="yellow"/>
                <w:lang w:val="en-GB"/>
              </w:rPr>
            </w:pPr>
            <w:r w:rsidRPr="00067D6D">
              <w:rPr>
                <w:rFonts w:ascii="Arial" w:hAnsi="Arial" w:cs="Arial"/>
                <w:sz w:val="24"/>
                <w:szCs w:val="24"/>
                <w:lang w:val="en-GB"/>
              </w:rPr>
              <w:t>9</w:t>
            </w:r>
            <w:r w:rsidR="00430E4D">
              <w:rPr>
                <w:rFonts w:ascii="Arial" w:hAnsi="Arial" w:cs="Arial"/>
                <w:sz w:val="24"/>
                <w:szCs w:val="24"/>
                <w:lang w:val="en-GB"/>
              </w:rPr>
              <w:t>2</w:t>
            </w:r>
          </w:p>
        </w:tc>
      </w:tr>
      <w:tr w:rsidR="00032B60" w:rsidRPr="002A242A" w:rsidTr="002A242A">
        <w:tc>
          <w:tcPr>
            <w:tcW w:w="2921" w:type="dxa"/>
            <w:vAlign w:val="bottom"/>
          </w:tcPr>
          <w:p w:rsidR="00032B60" w:rsidRPr="00A25B1B" w:rsidRDefault="00032B60" w:rsidP="002C7DF7">
            <w:pPr>
              <w:spacing w:line="480" w:lineRule="auto"/>
              <w:rPr>
                <w:rFonts w:ascii="Arial" w:hAnsi="Arial" w:cs="Arial"/>
                <w:sz w:val="24"/>
                <w:szCs w:val="24"/>
                <w:lang w:val="en-GB"/>
              </w:rPr>
            </w:pPr>
            <w:r w:rsidRPr="00A25B1B">
              <w:rPr>
                <w:rFonts w:ascii="Arial" w:hAnsi="Arial" w:cs="Arial"/>
                <w:sz w:val="24"/>
                <w:szCs w:val="24"/>
                <w:lang w:val="en-GB"/>
              </w:rPr>
              <w:t>P  (W)</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106</w:t>
            </w:r>
          </w:p>
        </w:tc>
        <w:tc>
          <w:tcPr>
            <w:tcW w:w="1843" w:type="dxa"/>
          </w:tcPr>
          <w:p w:rsidR="00032B60" w:rsidRPr="00D044C3" w:rsidRDefault="00067D6D" w:rsidP="002C7DF7">
            <w:pPr>
              <w:spacing w:line="480" w:lineRule="auto"/>
              <w:jc w:val="center"/>
              <w:rPr>
                <w:rFonts w:ascii="Arial" w:hAnsi="Arial" w:cs="Arial"/>
                <w:sz w:val="24"/>
                <w:szCs w:val="24"/>
                <w:highlight w:val="yellow"/>
                <w:lang w:val="en-GB"/>
              </w:rPr>
            </w:pPr>
            <w:r w:rsidRPr="00067D6D">
              <w:rPr>
                <w:rFonts w:ascii="Arial" w:hAnsi="Arial" w:cs="Arial"/>
                <w:sz w:val="24"/>
                <w:szCs w:val="24"/>
                <w:lang w:val="en-GB"/>
              </w:rPr>
              <w:t>60</w:t>
            </w:r>
          </w:p>
        </w:tc>
      </w:tr>
      <w:tr w:rsidR="00032B60" w:rsidRPr="002A242A" w:rsidTr="002A242A">
        <w:tc>
          <w:tcPr>
            <w:tcW w:w="2921" w:type="dxa"/>
            <w:vAlign w:val="bottom"/>
          </w:tcPr>
          <w:p w:rsidR="00032B60" w:rsidRPr="00A25B1B" w:rsidRDefault="00032B60" w:rsidP="002C7DF7">
            <w:pPr>
              <w:spacing w:line="480" w:lineRule="auto"/>
              <w:rPr>
                <w:rFonts w:ascii="Arial" w:hAnsi="Arial" w:cs="Arial"/>
                <w:sz w:val="24"/>
                <w:szCs w:val="24"/>
                <w:lang w:val="en-GB"/>
              </w:rPr>
            </w:pPr>
            <w:r w:rsidRPr="00A25B1B">
              <w:rPr>
                <w:rFonts w:ascii="Arial" w:hAnsi="Arial" w:cs="Arial"/>
                <w:sz w:val="24"/>
                <w:szCs w:val="24"/>
                <w:lang w:val="en-GB"/>
              </w:rPr>
              <w:t xml:space="preserve">V </w:t>
            </w:r>
            <w:proofErr w:type="spellStart"/>
            <w:r w:rsidRPr="00A25B1B">
              <w:rPr>
                <w:rFonts w:ascii="Arial" w:hAnsi="Arial" w:cs="Arial"/>
                <w:sz w:val="24"/>
                <w:szCs w:val="24"/>
                <w:lang w:val="en-GB"/>
              </w:rPr>
              <w:t>coeff</w:t>
            </w:r>
            <w:proofErr w:type="spellEnd"/>
            <w:r w:rsidRPr="00A25B1B">
              <w:rPr>
                <w:rFonts w:ascii="Arial" w:hAnsi="Arial" w:cs="Arial"/>
                <w:sz w:val="24"/>
                <w:szCs w:val="24"/>
                <w:lang w:val="en-GB"/>
              </w:rPr>
              <w:t>. (mV/K)</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-144.7</w:t>
            </w:r>
          </w:p>
        </w:tc>
        <w:tc>
          <w:tcPr>
            <w:tcW w:w="1843" w:type="dxa"/>
            <w:vAlign w:val="bottom"/>
          </w:tcPr>
          <w:p w:rsidR="00032B60" w:rsidRPr="00D044C3" w:rsidRDefault="00FD211F" w:rsidP="008C2E1C">
            <w:pPr>
              <w:spacing w:line="480" w:lineRule="auto"/>
              <w:jc w:val="center"/>
              <w:rPr>
                <w:rFonts w:ascii="Arial" w:hAnsi="Arial" w:cs="Arial"/>
                <w:sz w:val="24"/>
                <w:szCs w:val="24"/>
                <w:highlight w:val="yellow"/>
                <w:lang w:val="en-GB"/>
              </w:rPr>
            </w:pPr>
            <w:r w:rsidRPr="00FD211F">
              <w:rPr>
                <w:rFonts w:ascii="Arial" w:hAnsi="Arial" w:cs="Arial"/>
                <w:sz w:val="24"/>
                <w:szCs w:val="24"/>
                <w:lang w:val="en-GB"/>
              </w:rPr>
              <w:t>-2</w:t>
            </w:r>
            <w:r w:rsidR="008C2E1C">
              <w:rPr>
                <w:rFonts w:ascii="Arial" w:hAnsi="Arial" w:cs="Arial"/>
                <w:sz w:val="24"/>
                <w:szCs w:val="24"/>
                <w:lang w:val="en-GB"/>
              </w:rPr>
              <w:t>80</w:t>
            </w:r>
            <w:r w:rsidRPr="00FD211F">
              <w:rPr>
                <w:rFonts w:ascii="Arial" w:hAnsi="Arial" w:cs="Arial"/>
                <w:sz w:val="24"/>
                <w:szCs w:val="24"/>
                <w:lang w:val="en-GB"/>
              </w:rPr>
              <w:t>.</w:t>
            </w:r>
            <w:r w:rsidR="008C2E1C">
              <w:rPr>
                <w:rFonts w:ascii="Arial" w:hAnsi="Arial" w:cs="Arial"/>
                <w:sz w:val="24"/>
                <w:szCs w:val="24"/>
                <w:lang w:val="en-GB"/>
              </w:rPr>
              <w:t>6</w:t>
            </w:r>
          </w:p>
        </w:tc>
      </w:tr>
      <w:tr w:rsidR="00032B60" w:rsidRPr="002A242A" w:rsidTr="002A242A">
        <w:tc>
          <w:tcPr>
            <w:tcW w:w="2921" w:type="dxa"/>
            <w:vAlign w:val="bottom"/>
          </w:tcPr>
          <w:p w:rsidR="00032B60" w:rsidRPr="00A25B1B" w:rsidRDefault="00032B60" w:rsidP="002C7DF7">
            <w:pPr>
              <w:spacing w:line="480" w:lineRule="auto"/>
              <w:rPr>
                <w:rFonts w:ascii="Arial" w:hAnsi="Arial" w:cs="Arial"/>
                <w:sz w:val="24"/>
                <w:szCs w:val="24"/>
                <w:lang w:val="en-GB"/>
              </w:rPr>
            </w:pPr>
            <w:r w:rsidRPr="00A25B1B">
              <w:rPr>
                <w:rFonts w:ascii="Arial" w:hAnsi="Arial" w:cs="Arial"/>
                <w:sz w:val="24"/>
                <w:szCs w:val="24"/>
                <w:lang w:val="en-GB"/>
              </w:rPr>
              <w:t xml:space="preserve">I </w:t>
            </w:r>
            <w:proofErr w:type="spellStart"/>
            <w:r w:rsidRPr="00A25B1B">
              <w:rPr>
                <w:rFonts w:ascii="Arial" w:hAnsi="Arial" w:cs="Arial"/>
                <w:sz w:val="24"/>
                <w:szCs w:val="24"/>
                <w:lang w:val="en-GB"/>
              </w:rPr>
              <w:t>coeff</w:t>
            </w:r>
            <w:proofErr w:type="spellEnd"/>
            <w:r w:rsidRPr="00A25B1B">
              <w:rPr>
                <w:rFonts w:ascii="Arial" w:hAnsi="Arial" w:cs="Arial"/>
                <w:sz w:val="24"/>
                <w:szCs w:val="24"/>
                <w:lang w:val="en-GB"/>
              </w:rPr>
              <w:t>. (mA/K)</w:t>
            </w:r>
          </w:p>
        </w:tc>
        <w:tc>
          <w:tcPr>
            <w:tcW w:w="1134" w:type="dxa"/>
          </w:tcPr>
          <w:p w:rsidR="00032B60" w:rsidRPr="00A25B1B" w:rsidRDefault="00032B60" w:rsidP="002C7DF7">
            <w:pPr>
              <w:spacing w:line="480" w:lineRule="auto"/>
              <w:jc w:val="center"/>
              <w:rPr>
                <w:rFonts w:ascii="Arial" w:hAnsi="Arial" w:cs="Arial"/>
                <w:sz w:val="24"/>
                <w:szCs w:val="24"/>
                <w:lang w:val="en-GB"/>
              </w:rPr>
            </w:pPr>
            <w:r w:rsidRPr="00A25B1B">
              <w:rPr>
                <w:rFonts w:ascii="Arial" w:hAnsi="Arial" w:cs="Arial"/>
                <w:sz w:val="24"/>
                <w:szCs w:val="24"/>
                <w:lang w:val="en-GB"/>
              </w:rPr>
              <w:t>2.5</w:t>
            </w:r>
          </w:p>
        </w:tc>
        <w:tc>
          <w:tcPr>
            <w:tcW w:w="1843" w:type="dxa"/>
            <w:vAlign w:val="bottom"/>
          </w:tcPr>
          <w:p w:rsidR="00032B60" w:rsidRPr="00D044C3" w:rsidRDefault="00FD211F" w:rsidP="001C283E">
            <w:pPr>
              <w:spacing w:line="480" w:lineRule="auto"/>
              <w:jc w:val="center"/>
              <w:rPr>
                <w:rFonts w:ascii="Arial" w:hAnsi="Arial" w:cs="Arial"/>
                <w:sz w:val="24"/>
                <w:szCs w:val="24"/>
                <w:highlight w:val="yellow"/>
                <w:lang w:val="en-GB"/>
              </w:rPr>
            </w:pPr>
            <w:r w:rsidRPr="00FD211F">
              <w:rPr>
                <w:rFonts w:ascii="Arial" w:hAnsi="Arial" w:cs="Arial"/>
                <w:sz w:val="24"/>
                <w:szCs w:val="24"/>
                <w:lang w:val="en-GB"/>
              </w:rPr>
              <w:t>0.</w:t>
            </w:r>
            <w:r w:rsidR="001C283E">
              <w:rPr>
                <w:rFonts w:ascii="Arial" w:hAnsi="Arial" w:cs="Arial"/>
                <w:sz w:val="24"/>
                <w:szCs w:val="24"/>
                <w:lang w:val="en-GB"/>
              </w:rPr>
              <w:t>89</w:t>
            </w:r>
          </w:p>
        </w:tc>
      </w:tr>
    </w:tbl>
    <w:p w:rsidR="00EE2026" w:rsidRDefault="00EE2026" w:rsidP="007F5A42">
      <w:pPr>
        <w:spacing w:line="480" w:lineRule="auto"/>
        <w:jc w:val="center"/>
        <w:rPr>
          <w:rFonts w:ascii="Arial" w:hAnsi="Arial" w:cs="Arial"/>
          <w:sz w:val="24"/>
          <w:szCs w:val="24"/>
          <w:lang w:val="en-GB"/>
        </w:rPr>
      </w:pPr>
    </w:p>
    <w:p w:rsidR="00032B60" w:rsidRPr="00A25B1B" w:rsidRDefault="00032B60" w:rsidP="007F5A42">
      <w:pPr>
        <w:spacing w:line="480" w:lineRule="auto"/>
        <w:jc w:val="center"/>
        <w:rPr>
          <w:rFonts w:ascii="Arial" w:hAnsi="Arial" w:cs="Arial"/>
          <w:sz w:val="24"/>
          <w:szCs w:val="24"/>
          <w:lang w:val="en-GB"/>
        </w:rPr>
      </w:pPr>
      <w:proofErr w:type="gramStart"/>
      <w:r w:rsidRPr="00A25B1B">
        <w:rPr>
          <w:rFonts w:ascii="Arial" w:hAnsi="Arial" w:cs="Arial"/>
          <w:sz w:val="24"/>
          <w:szCs w:val="24"/>
          <w:lang w:val="en-GB"/>
        </w:rPr>
        <w:t>Table 2.</w:t>
      </w:r>
      <w:proofErr w:type="gramEnd"/>
      <w:r w:rsidRPr="00A25B1B">
        <w:rPr>
          <w:rFonts w:ascii="Arial" w:hAnsi="Arial" w:cs="Arial"/>
          <w:sz w:val="24"/>
          <w:szCs w:val="24"/>
          <w:lang w:val="en-GB"/>
        </w:rPr>
        <w:t xml:space="preserve"> </w:t>
      </w:r>
      <w:proofErr w:type="gramStart"/>
      <w:r w:rsidRPr="00277126">
        <w:rPr>
          <w:rFonts w:ascii="Arial" w:hAnsi="Arial" w:cs="Arial"/>
          <w:sz w:val="24"/>
          <w:szCs w:val="24"/>
          <w:lang w:val="en-GB"/>
        </w:rPr>
        <w:t xml:space="preserve">Main </w:t>
      </w:r>
      <w:r w:rsidR="00424A59">
        <w:rPr>
          <w:rFonts w:ascii="Arial" w:hAnsi="Arial" w:cs="Arial"/>
          <w:sz w:val="24"/>
          <w:szCs w:val="24"/>
          <w:lang w:val="en-GB"/>
        </w:rPr>
        <w:t xml:space="preserve">model </w:t>
      </w:r>
      <w:r w:rsidRPr="00277126">
        <w:rPr>
          <w:rFonts w:ascii="Arial" w:hAnsi="Arial" w:cs="Arial"/>
          <w:sz w:val="24"/>
          <w:szCs w:val="24"/>
          <w:lang w:val="en-GB"/>
        </w:rPr>
        <w:t xml:space="preserve">parameters of </w:t>
      </w:r>
      <w:r w:rsidR="007F5A42">
        <w:rPr>
          <w:rFonts w:ascii="Arial" w:hAnsi="Arial" w:cs="Arial"/>
          <w:sz w:val="24"/>
          <w:szCs w:val="24"/>
          <w:lang w:val="en-GB"/>
        </w:rPr>
        <w:t>PV</w:t>
      </w:r>
      <w:r w:rsidR="00424A59">
        <w:rPr>
          <w:rFonts w:ascii="Arial" w:hAnsi="Arial" w:cs="Arial"/>
          <w:sz w:val="24"/>
          <w:szCs w:val="24"/>
          <w:lang w:val="en-GB"/>
        </w:rPr>
        <w:t xml:space="preserve"> modules</w:t>
      </w:r>
      <w:r w:rsidR="007F5A42">
        <w:rPr>
          <w:rFonts w:ascii="Arial" w:hAnsi="Arial" w:cs="Arial"/>
          <w:sz w:val="24"/>
          <w:szCs w:val="24"/>
          <w:lang w:val="en-GB"/>
        </w:rPr>
        <w:t>.</w:t>
      </w:r>
      <w:proofErr w:type="gramEnd"/>
    </w:p>
    <w:p w:rsidR="00482534" w:rsidRDefault="00482534" w:rsidP="00482534">
      <w:pPr>
        <w:spacing w:after="0" w:line="480" w:lineRule="auto"/>
        <w:ind w:firstLine="720"/>
        <w:jc w:val="both"/>
        <w:rPr>
          <w:rFonts w:ascii="Arial" w:hAnsi="Arial" w:cs="Arial"/>
          <w:sz w:val="24"/>
          <w:szCs w:val="24"/>
          <w:lang w:val="en-US"/>
        </w:rPr>
      </w:pPr>
    </w:p>
    <w:p w:rsidR="00EE2026" w:rsidRDefault="00EE2026" w:rsidP="00482534">
      <w:pPr>
        <w:spacing w:after="0" w:line="480" w:lineRule="auto"/>
        <w:ind w:firstLine="720"/>
        <w:jc w:val="both"/>
        <w:rPr>
          <w:rFonts w:ascii="Arial" w:hAnsi="Arial" w:cs="Arial"/>
          <w:sz w:val="24"/>
          <w:szCs w:val="24"/>
          <w:lang w:val="en-US"/>
        </w:rPr>
      </w:pPr>
    </w:p>
    <w:p w:rsidR="00D73B4D" w:rsidRPr="00392A4C" w:rsidRDefault="004B50A2" w:rsidP="004C1C94">
      <w:pPr>
        <w:spacing w:after="0" w:line="480" w:lineRule="auto"/>
        <w:jc w:val="both"/>
        <w:rPr>
          <w:rFonts w:ascii="Arial" w:hAnsi="Arial" w:cs="Arial"/>
          <w:i/>
          <w:sz w:val="24"/>
          <w:szCs w:val="24"/>
          <w:lang w:val="en-US"/>
        </w:rPr>
      </w:pPr>
      <w:r w:rsidRPr="00392A4C">
        <w:rPr>
          <w:rFonts w:ascii="Arial" w:hAnsi="Arial" w:cs="Arial"/>
          <w:i/>
          <w:sz w:val="24"/>
          <w:szCs w:val="24"/>
          <w:lang w:val="en-US"/>
        </w:rPr>
        <w:t>3.</w:t>
      </w:r>
      <w:r w:rsidR="003C4CDA" w:rsidRPr="00392A4C">
        <w:rPr>
          <w:rFonts w:ascii="Arial" w:hAnsi="Arial" w:cs="Arial"/>
          <w:i/>
          <w:sz w:val="24"/>
          <w:szCs w:val="24"/>
          <w:lang w:val="en-US"/>
        </w:rPr>
        <w:t>2</w:t>
      </w:r>
      <w:r w:rsidRPr="00392A4C">
        <w:rPr>
          <w:rFonts w:ascii="Arial" w:hAnsi="Arial" w:cs="Arial"/>
          <w:i/>
          <w:sz w:val="24"/>
          <w:szCs w:val="24"/>
          <w:lang w:val="en-US"/>
        </w:rPr>
        <w:t xml:space="preserve"> </w:t>
      </w:r>
      <w:r w:rsidR="003C4CDA" w:rsidRPr="00392A4C">
        <w:rPr>
          <w:rFonts w:ascii="Arial" w:hAnsi="Arial" w:cs="Arial"/>
          <w:i/>
          <w:sz w:val="24"/>
          <w:szCs w:val="24"/>
          <w:lang w:val="en-US"/>
        </w:rPr>
        <w:t>Experiments carried out</w:t>
      </w:r>
    </w:p>
    <w:p w:rsidR="00102B68" w:rsidRDefault="00102B68" w:rsidP="004C1C94">
      <w:pPr>
        <w:spacing w:after="0" w:line="480" w:lineRule="auto"/>
        <w:jc w:val="both"/>
        <w:rPr>
          <w:rFonts w:ascii="Arial" w:hAnsi="Arial" w:cs="Arial"/>
          <w:i/>
          <w:sz w:val="24"/>
          <w:szCs w:val="24"/>
          <w:lang w:val="en-US"/>
        </w:rPr>
      </w:pPr>
      <w:r w:rsidRPr="00392A4C">
        <w:rPr>
          <w:rFonts w:ascii="Arial" w:hAnsi="Arial" w:cs="Arial"/>
          <w:i/>
          <w:sz w:val="24"/>
          <w:szCs w:val="24"/>
          <w:lang w:val="en-US"/>
        </w:rPr>
        <w:t>3.</w:t>
      </w:r>
      <w:r w:rsidR="00BC4F75" w:rsidRPr="00392A4C">
        <w:rPr>
          <w:rFonts w:ascii="Arial" w:hAnsi="Arial" w:cs="Arial"/>
          <w:i/>
          <w:sz w:val="24"/>
          <w:szCs w:val="24"/>
          <w:lang w:val="en-US"/>
        </w:rPr>
        <w:t>2.</w:t>
      </w:r>
      <w:r w:rsidRPr="00392A4C">
        <w:rPr>
          <w:rFonts w:ascii="Arial" w:hAnsi="Arial" w:cs="Arial"/>
          <w:i/>
          <w:sz w:val="24"/>
          <w:szCs w:val="24"/>
          <w:lang w:val="en-US"/>
        </w:rPr>
        <w:t>1 PV System in Algiers</w:t>
      </w:r>
    </w:p>
    <w:p w:rsidR="00F632C9" w:rsidRDefault="004B50A2" w:rsidP="00F632C9">
      <w:pPr>
        <w:spacing w:after="0" w:line="480" w:lineRule="auto"/>
        <w:jc w:val="both"/>
        <w:rPr>
          <w:rFonts w:ascii="Arial" w:hAnsi="Arial" w:cs="Arial"/>
          <w:sz w:val="24"/>
          <w:szCs w:val="24"/>
          <w:lang w:val="en-US"/>
        </w:rPr>
      </w:pPr>
      <w:r>
        <w:rPr>
          <w:rFonts w:ascii="Arial" w:hAnsi="Arial" w:cs="Arial"/>
          <w:i/>
          <w:sz w:val="24"/>
          <w:szCs w:val="24"/>
          <w:lang w:val="en-US"/>
        </w:rPr>
        <w:tab/>
      </w:r>
      <w:r w:rsidR="00CC5445">
        <w:rPr>
          <w:rFonts w:ascii="Arial" w:hAnsi="Arial" w:cs="Arial"/>
          <w:sz w:val="24"/>
          <w:szCs w:val="24"/>
          <w:lang w:val="en-US"/>
        </w:rPr>
        <w:t>One</w:t>
      </w:r>
      <w:r w:rsidR="00560945">
        <w:rPr>
          <w:rFonts w:ascii="Arial" w:hAnsi="Arial" w:cs="Arial"/>
          <w:sz w:val="24"/>
          <w:szCs w:val="24"/>
          <w:lang w:val="en-US"/>
        </w:rPr>
        <w:t xml:space="preserve"> day w</w:t>
      </w:r>
      <w:r w:rsidR="00996CB1">
        <w:rPr>
          <w:rFonts w:ascii="Arial" w:hAnsi="Arial" w:cs="Arial"/>
          <w:sz w:val="24"/>
          <w:szCs w:val="24"/>
          <w:lang w:val="en-US"/>
        </w:rPr>
        <w:t>it</w:t>
      </w:r>
      <w:r w:rsidR="00560945">
        <w:rPr>
          <w:rFonts w:ascii="Arial" w:hAnsi="Arial" w:cs="Arial"/>
          <w:sz w:val="24"/>
          <w:szCs w:val="24"/>
          <w:lang w:val="en-US"/>
        </w:rPr>
        <w:t>h</w:t>
      </w:r>
      <w:r w:rsidR="0039017E" w:rsidRPr="0039017E">
        <w:rPr>
          <w:rFonts w:ascii="Arial" w:hAnsi="Arial" w:cs="Arial"/>
          <w:sz w:val="24"/>
          <w:szCs w:val="24"/>
          <w:lang w:val="en-US"/>
        </w:rPr>
        <w:t xml:space="preserve"> partial shadows o</w:t>
      </w:r>
      <w:r w:rsidR="00CC5445">
        <w:rPr>
          <w:rFonts w:ascii="Arial" w:hAnsi="Arial" w:cs="Arial"/>
          <w:sz w:val="24"/>
          <w:szCs w:val="24"/>
          <w:lang w:val="en-US"/>
        </w:rPr>
        <w:t>n the PV array was</w:t>
      </w:r>
      <w:r w:rsidR="0039017E" w:rsidRPr="0039017E">
        <w:rPr>
          <w:rFonts w:ascii="Arial" w:hAnsi="Arial" w:cs="Arial"/>
          <w:sz w:val="24"/>
          <w:szCs w:val="24"/>
          <w:lang w:val="en-US"/>
        </w:rPr>
        <w:t xml:space="preserve"> observed </w:t>
      </w:r>
      <w:r w:rsidR="00996CB1">
        <w:rPr>
          <w:rFonts w:ascii="Arial" w:hAnsi="Arial" w:cs="Arial"/>
          <w:sz w:val="24"/>
          <w:szCs w:val="24"/>
          <w:lang w:val="en-US"/>
        </w:rPr>
        <w:t>in the monitoring of the PV system and</w:t>
      </w:r>
      <w:r w:rsidR="0039017E" w:rsidRPr="0039017E">
        <w:rPr>
          <w:rFonts w:ascii="Arial" w:hAnsi="Arial" w:cs="Arial"/>
          <w:sz w:val="24"/>
          <w:szCs w:val="24"/>
          <w:lang w:val="en-US"/>
        </w:rPr>
        <w:t xml:space="preserve"> selected for the study.</w:t>
      </w:r>
      <w:r w:rsidR="00CC5445">
        <w:rPr>
          <w:rFonts w:ascii="Arial" w:hAnsi="Arial" w:cs="Arial"/>
          <w:sz w:val="24"/>
          <w:szCs w:val="24"/>
          <w:lang w:val="en-US"/>
        </w:rPr>
        <w:t xml:space="preserve"> That</w:t>
      </w:r>
      <w:r w:rsidR="0039017E">
        <w:rPr>
          <w:rFonts w:ascii="Arial" w:hAnsi="Arial" w:cs="Arial"/>
          <w:sz w:val="24"/>
          <w:szCs w:val="24"/>
          <w:lang w:val="en-US"/>
        </w:rPr>
        <w:t xml:space="preserve"> day, shadows appear </w:t>
      </w:r>
      <w:r w:rsidR="0039017E">
        <w:rPr>
          <w:rFonts w:ascii="Arial" w:hAnsi="Arial" w:cs="Arial"/>
          <w:sz w:val="24"/>
          <w:szCs w:val="24"/>
          <w:lang w:val="en-US"/>
        </w:rPr>
        <w:lastRenderedPageBreak/>
        <w:t xml:space="preserve">in the morning </w:t>
      </w:r>
      <w:r w:rsidR="007B0D57">
        <w:rPr>
          <w:rFonts w:ascii="Arial" w:hAnsi="Arial" w:cs="Arial"/>
          <w:sz w:val="24"/>
          <w:szCs w:val="24"/>
          <w:lang w:val="en-US"/>
        </w:rPr>
        <w:t>and afternoon</w:t>
      </w:r>
      <w:r w:rsidR="0039017E">
        <w:rPr>
          <w:rFonts w:ascii="Arial" w:hAnsi="Arial" w:cs="Arial"/>
          <w:sz w:val="24"/>
          <w:szCs w:val="24"/>
          <w:lang w:val="en-US"/>
        </w:rPr>
        <w:t xml:space="preserve">. </w:t>
      </w:r>
      <w:r w:rsidR="003709B5" w:rsidRPr="003709B5">
        <w:rPr>
          <w:rFonts w:ascii="Arial" w:hAnsi="Arial" w:cs="Arial"/>
          <w:sz w:val="24"/>
          <w:szCs w:val="24"/>
          <w:lang w:val="en-US"/>
        </w:rPr>
        <w:t xml:space="preserve">Fig. </w:t>
      </w:r>
      <w:r w:rsidR="00A17136">
        <w:rPr>
          <w:rFonts w:ascii="Arial" w:hAnsi="Arial" w:cs="Arial"/>
          <w:sz w:val="24"/>
          <w:szCs w:val="24"/>
          <w:lang w:val="en-US"/>
        </w:rPr>
        <w:t>1</w:t>
      </w:r>
      <w:r w:rsidR="003709B5" w:rsidRPr="003709B5">
        <w:rPr>
          <w:rFonts w:ascii="Arial" w:hAnsi="Arial" w:cs="Arial"/>
          <w:sz w:val="24"/>
          <w:szCs w:val="24"/>
          <w:lang w:val="en-US"/>
        </w:rPr>
        <w:t xml:space="preserve"> shows the irradiance profile monitored where time intervals of shadowing detected by the sensor are highlighted</w:t>
      </w:r>
      <w:r w:rsidR="003709B5">
        <w:rPr>
          <w:rFonts w:ascii="Arial" w:hAnsi="Arial" w:cs="Arial"/>
          <w:sz w:val="24"/>
          <w:szCs w:val="24"/>
          <w:lang w:val="en-US"/>
        </w:rPr>
        <w:t>.</w:t>
      </w:r>
    </w:p>
    <w:p w:rsidR="00F632C9" w:rsidRDefault="00990D79" w:rsidP="00990D79">
      <w:pPr>
        <w:spacing w:after="0" w:line="480" w:lineRule="auto"/>
        <w:jc w:val="center"/>
        <w:rPr>
          <w:rFonts w:ascii="Arial" w:hAnsi="Arial" w:cs="Arial"/>
          <w:sz w:val="24"/>
          <w:szCs w:val="24"/>
          <w:lang w:val="en-US"/>
        </w:rPr>
      </w:pPr>
      <w:r>
        <w:rPr>
          <w:rFonts w:ascii="Arial" w:hAnsi="Arial" w:cs="Arial"/>
          <w:noProof/>
          <w:sz w:val="24"/>
          <w:szCs w:val="24"/>
          <w:lang w:eastAsia="es-ES"/>
        </w:rPr>
        <w:drawing>
          <wp:inline distT="0" distB="0" distL="0" distR="0">
            <wp:extent cx="5612130" cy="2357755"/>
            <wp:effectExtent l="0" t="0" r="7620" b="444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2357755"/>
                    </a:xfrm>
                    <a:prstGeom prst="rect">
                      <a:avLst/>
                    </a:prstGeom>
                  </pic:spPr>
                </pic:pic>
              </a:graphicData>
            </a:graphic>
          </wp:inline>
        </w:drawing>
      </w:r>
      <w:proofErr w:type="gramStart"/>
      <w:r w:rsidR="00A17136">
        <w:rPr>
          <w:rFonts w:ascii="Arial" w:hAnsi="Arial" w:cs="Arial"/>
          <w:sz w:val="24"/>
          <w:szCs w:val="24"/>
          <w:lang w:val="en-US"/>
        </w:rPr>
        <w:t>Fig.1</w:t>
      </w:r>
      <w:r>
        <w:rPr>
          <w:rFonts w:ascii="Arial" w:hAnsi="Arial" w:cs="Arial"/>
          <w:sz w:val="24"/>
          <w:szCs w:val="24"/>
          <w:lang w:val="en-US"/>
        </w:rPr>
        <w:t>. Irradiance profile</w:t>
      </w:r>
      <w:r w:rsidR="00DD1734">
        <w:rPr>
          <w:rFonts w:ascii="Arial" w:hAnsi="Arial" w:cs="Arial"/>
          <w:sz w:val="24"/>
          <w:szCs w:val="24"/>
          <w:lang w:val="en-US"/>
        </w:rPr>
        <w:t>,</w:t>
      </w:r>
      <w:r w:rsidR="00D12F5B">
        <w:rPr>
          <w:rFonts w:ascii="Arial" w:hAnsi="Arial" w:cs="Arial"/>
          <w:sz w:val="24"/>
          <w:szCs w:val="24"/>
          <w:lang w:val="en-US"/>
        </w:rPr>
        <w:t xml:space="preserve"> Algiers</w:t>
      </w:r>
      <w:r>
        <w:rPr>
          <w:rFonts w:ascii="Arial" w:hAnsi="Arial" w:cs="Arial"/>
          <w:sz w:val="24"/>
          <w:szCs w:val="24"/>
          <w:lang w:val="en-US"/>
        </w:rPr>
        <w:t>.</w:t>
      </w:r>
      <w:proofErr w:type="gramEnd"/>
    </w:p>
    <w:p w:rsidR="00DF6137" w:rsidRDefault="00F632C9" w:rsidP="00F632C9">
      <w:pPr>
        <w:spacing w:after="0" w:line="480" w:lineRule="auto"/>
        <w:jc w:val="both"/>
        <w:rPr>
          <w:rFonts w:ascii="Arial" w:hAnsi="Arial" w:cs="Arial"/>
          <w:sz w:val="24"/>
          <w:szCs w:val="24"/>
          <w:lang w:val="en-US"/>
        </w:rPr>
      </w:pPr>
      <w:r>
        <w:rPr>
          <w:rFonts w:ascii="Arial" w:hAnsi="Arial" w:cs="Arial"/>
          <w:sz w:val="24"/>
          <w:szCs w:val="24"/>
          <w:lang w:val="en-US"/>
        </w:rPr>
        <w:t xml:space="preserve"> </w:t>
      </w:r>
      <w:r w:rsidR="00DF6137">
        <w:rPr>
          <w:rFonts w:ascii="Arial" w:hAnsi="Arial" w:cs="Arial"/>
          <w:sz w:val="24"/>
          <w:szCs w:val="24"/>
          <w:lang w:val="en-US"/>
        </w:rPr>
        <w:tab/>
      </w:r>
    </w:p>
    <w:p w:rsidR="00DF6137" w:rsidRDefault="00DF6137" w:rsidP="00DF6137">
      <w:pPr>
        <w:spacing w:after="0" w:line="480" w:lineRule="auto"/>
        <w:ind w:firstLine="720"/>
        <w:jc w:val="both"/>
        <w:rPr>
          <w:rFonts w:ascii="Arial" w:hAnsi="Arial" w:cs="Arial"/>
          <w:sz w:val="24"/>
          <w:szCs w:val="24"/>
          <w:lang w:val="en-US"/>
        </w:rPr>
      </w:pPr>
      <w:r w:rsidRPr="00DF6137">
        <w:rPr>
          <w:rFonts w:ascii="Arial" w:hAnsi="Arial" w:cs="Arial"/>
          <w:sz w:val="24"/>
          <w:szCs w:val="24"/>
          <w:lang w:val="en-US"/>
        </w:rPr>
        <w:t xml:space="preserve">Fig. </w:t>
      </w:r>
      <w:r w:rsidR="00415E58">
        <w:rPr>
          <w:rFonts w:ascii="Arial" w:hAnsi="Arial" w:cs="Arial"/>
          <w:sz w:val="24"/>
          <w:szCs w:val="24"/>
          <w:lang w:val="en-US"/>
        </w:rPr>
        <w:t>3</w:t>
      </w:r>
      <w:r w:rsidRPr="00DF6137">
        <w:rPr>
          <w:rFonts w:ascii="Arial" w:hAnsi="Arial" w:cs="Arial"/>
          <w:sz w:val="24"/>
          <w:szCs w:val="24"/>
          <w:lang w:val="en-US"/>
        </w:rPr>
        <w:t xml:space="preserve"> shows the </w:t>
      </w:r>
      <w:r w:rsidR="00AF2E87">
        <w:rPr>
          <w:rFonts w:ascii="Arial" w:hAnsi="Arial" w:cs="Arial"/>
          <w:sz w:val="24"/>
          <w:szCs w:val="24"/>
          <w:lang w:val="en-US"/>
        </w:rPr>
        <w:t>measured DC output power of the array</w:t>
      </w:r>
      <w:r w:rsidRPr="00DF6137">
        <w:rPr>
          <w:rFonts w:ascii="Arial" w:hAnsi="Arial" w:cs="Arial"/>
          <w:sz w:val="24"/>
          <w:szCs w:val="24"/>
          <w:lang w:val="en-US"/>
        </w:rPr>
        <w:t xml:space="preserve">. </w:t>
      </w:r>
      <w:r w:rsidR="00AD0CD8" w:rsidRPr="00DF6137">
        <w:rPr>
          <w:rFonts w:ascii="Arial" w:hAnsi="Arial" w:cs="Arial"/>
          <w:sz w:val="24"/>
          <w:szCs w:val="24"/>
          <w:lang w:val="en-US"/>
        </w:rPr>
        <w:t>As</w:t>
      </w:r>
      <w:r w:rsidR="00AD0CD8">
        <w:rPr>
          <w:rFonts w:ascii="Arial" w:hAnsi="Arial" w:cs="Arial"/>
          <w:sz w:val="24"/>
          <w:szCs w:val="24"/>
          <w:lang w:val="en-US"/>
        </w:rPr>
        <w:t xml:space="preserve"> </w:t>
      </w:r>
      <w:r w:rsidR="00AD0CD8" w:rsidRPr="00DF6137">
        <w:rPr>
          <w:rFonts w:ascii="Arial" w:hAnsi="Arial" w:cs="Arial"/>
          <w:sz w:val="24"/>
          <w:szCs w:val="24"/>
          <w:lang w:val="en-US"/>
        </w:rPr>
        <w:t>shown</w:t>
      </w:r>
      <w:r w:rsidRPr="00DF6137">
        <w:rPr>
          <w:rFonts w:ascii="Arial" w:hAnsi="Arial" w:cs="Arial"/>
          <w:sz w:val="24"/>
          <w:szCs w:val="24"/>
          <w:lang w:val="en-US"/>
        </w:rPr>
        <w:t xml:space="preserve"> in the figure</w:t>
      </w:r>
      <w:r w:rsidR="00AD0CD8">
        <w:rPr>
          <w:rFonts w:ascii="Arial" w:hAnsi="Arial" w:cs="Arial"/>
          <w:sz w:val="24"/>
          <w:szCs w:val="24"/>
          <w:lang w:val="en-US"/>
        </w:rPr>
        <w:t>,</w:t>
      </w:r>
      <w:r w:rsidRPr="00DF6137">
        <w:rPr>
          <w:rFonts w:ascii="Arial" w:hAnsi="Arial" w:cs="Arial"/>
          <w:sz w:val="24"/>
          <w:szCs w:val="24"/>
          <w:lang w:val="en-US"/>
        </w:rPr>
        <w:t xml:space="preserve"> the same time slots are clearly identifiable</w:t>
      </w:r>
      <w:r w:rsidR="00DD1A55">
        <w:rPr>
          <w:rFonts w:ascii="Arial" w:hAnsi="Arial" w:cs="Arial"/>
          <w:sz w:val="24"/>
          <w:szCs w:val="24"/>
          <w:lang w:val="en-US"/>
        </w:rPr>
        <w:t xml:space="preserve"> except the small irradiance reduction around 13.00h</w:t>
      </w:r>
      <w:r w:rsidR="00AF2E87">
        <w:rPr>
          <w:rFonts w:ascii="Arial" w:hAnsi="Arial" w:cs="Arial"/>
          <w:sz w:val="24"/>
          <w:szCs w:val="24"/>
          <w:lang w:val="en-US"/>
        </w:rPr>
        <w:t xml:space="preserve"> that has no effect on the output power</w:t>
      </w:r>
      <w:r w:rsidR="00DD1A55">
        <w:rPr>
          <w:rFonts w:ascii="Arial" w:hAnsi="Arial" w:cs="Arial"/>
          <w:sz w:val="24"/>
          <w:szCs w:val="24"/>
          <w:lang w:val="en-US"/>
        </w:rPr>
        <w:t xml:space="preserve">. </w:t>
      </w:r>
      <w:r w:rsidR="0075537A" w:rsidRPr="0075537A">
        <w:rPr>
          <w:rFonts w:ascii="Arial" w:hAnsi="Arial" w:cs="Arial"/>
          <w:sz w:val="24"/>
          <w:szCs w:val="24"/>
          <w:lang w:val="en-US"/>
        </w:rPr>
        <w:t xml:space="preserve"> However, the </w:t>
      </w:r>
      <w:r w:rsidR="00146482" w:rsidRPr="0075537A">
        <w:rPr>
          <w:rFonts w:ascii="Arial" w:hAnsi="Arial" w:cs="Arial"/>
          <w:sz w:val="24"/>
          <w:szCs w:val="24"/>
          <w:lang w:val="en-US"/>
        </w:rPr>
        <w:t>length of the shadow</w:t>
      </w:r>
      <w:r w:rsidR="00146482">
        <w:rPr>
          <w:rFonts w:ascii="Arial" w:hAnsi="Arial" w:cs="Arial"/>
          <w:sz w:val="24"/>
          <w:szCs w:val="24"/>
          <w:lang w:val="en-US"/>
        </w:rPr>
        <w:t>s</w:t>
      </w:r>
      <w:r w:rsidR="00146482" w:rsidRPr="0075537A">
        <w:rPr>
          <w:rFonts w:ascii="Arial" w:hAnsi="Arial" w:cs="Arial"/>
          <w:sz w:val="24"/>
          <w:szCs w:val="24"/>
          <w:lang w:val="en-US"/>
        </w:rPr>
        <w:t xml:space="preserve"> appears</w:t>
      </w:r>
      <w:r w:rsidR="0075537A" w:rsidRPr="0075537A">
        <w:rPr>
          <w:rFonts w:ascii="Arial" w:hAnsi="Arial" w:cs="Arial"/>
          <w:sz w:val="24"/>
          <w:szCs w:val="24"/>
          <w:lang w:val="en-US"/>
        </w:rPr>
        <w:t xml:space="preserve"> greater than in </w:t>
      </w:r>
      <w:r w:rsidR="0075537A" w:rsidRPr="00D8728D">
        <w:rPr>
          <w:rFonts w:ascii="Arial" w:hAnsi="Arial" w:cs="Arial"/>
          <w:sz w:val="24"/>
          <w:szCs w:val="24"/>
          <w:lang w:val="en-US"/>
        </w:rPr>
        <w:t>Fig</w:t>
      </w:r>
      <w:r w:rsidR="00A17136" w:rsidRPr="00D8728D">
        <w:rPr>
          <w:rFonts w:ascii="Arial" w:hAnsi="Arial" w:cs="Arial"/>
          <w:sz w:val="24"/>
          <w:szCs w:val="24"/>
          <w:lang w:val="en-US"/>
        </w:rPr>
        <w:t>.</w:t>
      </w:r>
      <w:r w:rsidR="0075537A" w:rsidRPr="00D8728D">
        <w:rPr>
          <w:rFonts w:ascii="Arial" w:hAnsi="Arial" w:cs="Arial"/>
          <w:sz w:val="24"/>
          <w:szCs w:val="24"/>
          <w:lang w:val="en-US"/>
        </w:rPr>
        <w:t xml:space="preserve"> </w:t>
      </w:r>
      <w:r w:rsidR="0053361A" w:rsidRPr="00D8728D">
        <w:rPr>
          <w:rFonts w:ascii="Arial" w:hAnsi="Arial" w:cs="Arial"/>
          <w:sz w:val="24"/>
          <w:szCs w:val="24"/>
          <w:lang w:val="en-US"/>
        </w:rPr>
        <w:t>1</w:t>
      </w:r>
      <w:r w:rsidR="00A11100" w:rsidRPr="00D8728D">
        <w:rPr>
          <w:rFonts w:ascii="Arial" w:hAnsi="Arial" w:cs="Arial"/>
          <w:sz w:val="24"/>
          <w:szCs w:val="24"/>
          <w:lang w:val="en-US"/>
        </w:rPr>
        <w:t>. This</w:t>
      </w:r>
      <w:r w:rsidR="00A11100">
        <w:rPr>
          <w:rFonts w:ascii="Arial" w:hAnsi="Arial" w:cs="Arial"/>
          <w:sz w:val="24"/>
          <w:szCs w:val="24"/>
          <w:lang w:val="en-US"/>
        </w:rPr>
        <w:t xml:space="preserve"> fact</w:t>
      </w:r>
      <w:r w:rsidR="0075537A" w:rsidRPr="0075537A">
        <w:rPr>
          <w:rFonts w:ascii="Arial" w:hAnsi="Arial" w:cs="Arial"/>
          <w:sz w:val="24"/>
          <w:szCs w:val="24"/>
          <w:lang w:val="en-US"/>
        </w:rPr>
        <w:t xml:space="preserve"> indicat</w:t>
      </w:r>
      <w:r w:rsidR="00A11100">
        <w:rPr>
          <w:rFonts w:ascii="Arial" w:hAnsi="Arial" w:cs="Arial"/>
          <w:sz w:val="24"/>
          <w:szCs w:val="24"/>
          <w:lang w:val="en-US"/>
        </w:rPr>
        <w:t>es</w:t>
      </w:r>
      <w:r w:rsidR="0075537A" w:rsidRPr="0075537A">
        <w:rPr>
          <w:rFonts w:ascii="Arial" w:hAnsi="Arial" w:cs="Arial"/>
          <w:sz w:val="24"/>
          <w:szCs w:val="24"/>
          <w:lang w:val="en-US"/>
        </w:rPr>
        <w:t xml:space="preserve"> that the sensor remained less affected by shading </w:t>
      </w:r>
      <w:r w:rsidR="00AF2E87">
        <w:rPr>
          <w:rFonts w:ascii="Arial" w:hAnsi="Arial" w:cs="Arial"/>
          <w:sz w:val="24"/>
          <w:szCs w:val="24"/>
          <w:lang w:val="en-US"/>
        </w:rPr>
        <w:t>than</w:t>
      </w:r>
      <w:r w:rsidR="0075537A" w:rsidRPr="0075537A">
        <w:rPr>
          <w:rFonts w:ascii="Arial" w:hAnsi="Arial" w:cs="Arial"/>
          <w:sz w:val="24"/>
          <w:szCs w:val="24"/>
          <w:lang w:val="en-US"/>
        </w:rPr>
        <w:t xml:space="preserve"> the rest of the PV array</w:t>
      </w:r>
      <w:r w:rsidR="00A11100">
        <w:rPr>
          <w:rFonts w:ascii="Arial" w:hAnsi="Arial" w:cs="Arial"/>
          <w:sz w:val="24"/>
          <w:szCs w:val="24"/>
          <w:lang w:val="en-US"/>
        </w:rPr>
        <w:t xml:space="preserve"> at</w:t>
      </w:r>
      <w:r w:rsidR="00A11100" w:rsidRPr="00A11100">
        <w:rPr>
          <w:rFonts w:ascii="Arial" w:hAnsi="Arial" w:cs="Arial"/>
          <w:sz w:val="24"/>
          <w:szCs w:val="24"/>
          <w:lang w:val="en-US"/>
        </w:rPr>
        <w:t xml:space="preserve"> that time.</w:t>
      </w:r>
      <w:r w:rsidR="0075537A">
        <w:rPr>
          <w:rFonts w:ascii="Arial" w:hAnsi="Arial" w:cs="Arial"/>
          <w:sz w:val="24"/>
          <w:szCs w:val="24"/>
          <w:lang w:val="en-US"/>
        </w:rPr>
        <w:t xml:space="preserve"> </w:t>
      </w:r>
      <w:r w:rsidR="00CA0060">
        <w:rPr>
          <w:rFonts w:ascii="Arial" w:hAnsi="Arial" w:cs="Arial"/>
          <w:sz w:val="24"/>
          <w:szCs w:val="24"/>
          <w:lang w:val="en-US"/>
        </w:rPr>
        <w:t>The same happens between 10.00</w:t>
      </w:r>
      <w:r w:rsidR="00BD3E53">
        <w:rPr>
          <w:rFonts w:ascii="Arial" w:hAnsi="Arial" w:cs="Arial"/>
          <w:sz w:val="24"/>
          <w:szCs w:val="24"/>
          <w:lang w:val="en-US"/>
        </w:rPr>
        <w:t xml:space="preserve"> a.m. to </w:t>
      </w:r>
      <w:r w:rsidR="00CA0060">
        <w:rPr>
          <w:rFonts w:ascii="Arial" w:hAnsi="Arial" w:cs="Arial"/>
          <w:sz w:val="24"/>
          <w:szCs w:val="24"/>
          <w:lang w:val="en-US"/>
        </w:rPr>
        <w:t>11.00</w:t>
      </w:r>
      <w:r w:rsidR="00BD3E53">
        <w:rPr>
          <w:rFonts w:ascii="Arial" w:hAnsi="Arial" w:cs="Arial"/>
          <w:sz w:val="24"/>
          <w:szCs w:val="24"/>
          <w:lang w:val="en-US"/>
        </w:rPr>
        <w:t xml:space="preserve"> a.m.</w:t>
      </w:r>
      <w:r w:rsidR="00CA0060">
        <w:rPr>
          <w:rFonts w:ascii="Arial" w:hAnsi="Arial" w:cs="Arial"/>
          <w:sz w:val="24"/>
          <w:szCs w:val="24"/>
          <w:lang w:val="en-US"/>
        </w:rPr>
        <w:t xml:space="preserve">, when the reduction of power due to shadowing is not detected by the irradiance sensor. </w:t>
      </w:r>
      <w:r w:rsidR="008C2E1C">
        <w:rPr>
          <w:rFonts w:ascii="Arial" w:hAnsi="Arial" w:cs="Arial"/>
          <w:sz w:val="24"/>
          <w:szCs w:val="24"/>
          <w:lang w:val="en-US"/>
        </w:rPr>
        <w:t>On the other hand, after 2</w:t>
      </w:r>
      <w:r w:rsidR="0075537A">
        <w:rPr>
          <w:rFonts w:ascii="Arial" w:hAnsi="Arial" w:cs="Arial"/>
          <w:sz w:val="24"/>
          <w:szCs w:val="24"/>
          <w:lang w:val="en-US"/>
        </w:rPr>
        <w:t>.00</w:t>
      </w:r>
      <w:r w:rsidR="00144167">
        <w:rPr>
          <w:rFonts w:ascii="Arial" w:hAnsi="Arial" w:cs="Arial"/>
          <w:sz w:val="24"/>
          <w:szCs w:val="24"/>
          <w:lang w:val="en-US"/>
        </w:rPr>
        <w:t xml:space="preserve"> p.m.</w:t>
      </w:r>
      <w:r w:rsidR="0075537A">
        <w:rPr>
          <w:rFonts w:ascii="Arial" w:hAnsi="Arial" w:cs="Arial"/>
          <w:sz w:val="24"/>
          <w:szCs w:val="24"/>
          <w:lang w:val="en-US"/>
        </w:rPr>
        <w:t xml:space="preserve"> an inverter disconnection is clearly identified, probably due to a short disturbance in the grid. </w:t>
      </w:r>
    </w:p>
    <w:p w:rsidR="00766758" w:rsidRPr="00D8728D" w:rsidRDefault="00263883" w:rsidP="00DF6137">
      <w:pPr>
        <w:spacing w:after="0" w:line="480" w:lineRule="auto"/>
        <w:ind w:firstLine="720"/>
        <w:jc w:val="both"/>
        <w:rPr>
          <w:rFonts w:ascii="Arial" w:hAnsi="Arial" w:cs="Arial"/>
          <w:sz w:val="24"/>
          <w:szCs w:val="24"/>
          <w:lang w:val="en-US"/>
        </w:rPr>
      </w:pPr>
      <w:r w:rsidRPr="00D8728D">
        <w:rPr>
          <w:rFonts w:ascii="Arial" w:hAnsi="Arial" w:cs="Arial"/>
          <w:sz w:val="24"/>
          <w:szCs w:val="24"/>
          <w:lang w:val="en-US"/>
        </w:rPr>
        <w:lastRenderedPageBreak/>
        <w:t>The PV field</w:t>
      </w:r>
      <w:r w:rsidR="00766758" w:rsidRPr="00D8728D">
        <w:rPr>
          <w:rFonts w:ascii="Arial" w:hAnsi="Arial" w:cs="Arial"/>
          <w:sz w:val="24"/>
          <w:szCs w:val="24"/>
          <w:lang w:val="en-US"/>
        </w:rPr>
        <w:t xml:space="preserve"> suffers, in winter season, an irregular shade over both strings because of a nearby pylon of tele-communications, especially in the morning, from 10 h until 12 h30 min, and another shade at the end of the day due to some trees that also hides the reference cell. The effect of these shadows on the generated power was well noticed on clear days. Figure 2 shows </w:t>
      </w:r>
      <w:r w:rsidRPr="00D8728D">
        <w:rPr>
          <w:rFonts w:ascii="Arial" w:hAnsi="Arial" w:cs="Arial"/>
          <w:sz w:val="24"/>
          <w:szCs w:val="24"/>
          <w:lang w:val="en-US"/>
        </w:rPr>
        <w:t xml:space="preserve">the nearby objects responsible </w:t>
      </w:r>
      <w:r w:rsidR="00766758" w:rsidRPr="00D8728D">
        <w:rPr>
          <w:rFonts w:ascii="Arial" w:hAnsi="Arial" w:cs="Arial"/>
          <w:sz w:val="24"/>
          <w:szCs w:val="24"/>
          <w:lang w:val="en-US"/>
        </w:rPr>
        <w:t>f</w:t>
      </w:r>
      <w:r w:rsidRPr="00D8728D">
        <w:rPr>
          <w:rFonts w:ascii="Arial" w:hAnsi="Arial" w:cs="Arial"/>
          <w:sz w:val="24"/>
          <w:szCs w:val="24"/>
          <w:lang w:val="en-US"/>
        </w:rPr>
        <w:t>or</w:t>
      </w:r>
      <w:r w:rsidR="00766758" w:rsidRPr="00D8728D">
        <w:rPr>
          <w:rFonts w:ascii="Arial" w:hAnsi="Arial" w:cs="Arial"/>
          <w:sz w:val="24"/>
          <w:szCs w:val="24"/>
          <w:lang w:val="en-US"/>
        </w:rPr>
        <w:t xml:space="preserve"> these shadows.</w:t>
      </w:r>
    </w:p>
    <w:p w:rsidR="00766758" w:rsidRPr="00D8728D" w:rsidRDefault="00766758" w:rsidP="00766758">
      <w:pPr>
        <w:spacing w:after="0" w:line="480" w:lineRule="auto"/>
        <w:ind w:firstLine="720"/>
        <w:jc w:val="center"/>
        <w:rPr>
          <w:rFonts w:ascii="Arial" w:hAnsi="Arial" w:cs="Arial"/>
          <w:sz w:val="24"/>
          <w:szCs w:val="24"/>
          <w:lang w:val="en-US"/>
        </w:rPr>
      </w:pPr>
      <w:r w:rsidRPr="00D8728D">
        <w:rPr>
          <w:rFonts w:ascii="Arial" w:hAnsi="Arial" w:cs="Arial"/>
          <w:noProof/>
          <w:sz w:val="24"/>
          <w:szCs w:val="24"/>
          <w:lang w:eastAsia="es-ES"/>
        </w:rPr>
        <w:drawing>
          <wp:inline distT="0" distB="0" distL="0" distR="0" wp14:anchorId="62948786" wp14:editId="77201C5B">
            <wp:extent cx="4496898" cy="337292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1584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97416" cy="3373317"/>
                    </a:xfrm>
                    <a:prstGeom prst="rect">
                      <a:avLst/>
                    </a:prstGeom>
                  </pic:spPr>
                </pic:pic>
              </a:graphicData>
            </a:graphic>
          </wp:inline>
        </w:drawing>
      </w:r>
    </w:p>
    <w:p w:rsidR="00766758" w:rsidRDefault="00766758" w:rsidP="00766758">
      <w:pPr>
        <w:spacing w:after="0" w:line="480" w:lineRule="auto"/>
        <w:ind w:firstLine="720"/>
        <w:jc w:val="center"/>
        <w:rPr>
          <w:rFonts w:ascii="Arial" w:hAnsi="Arial" w:cs="Arial"/>
          <w:sz w:val="24"/>
          <w:szCs w:val="24"/>
          <w:lang w:val="en-US"/>
        </w:rPr>
      </w:pPr>
      <w:proofErr w:type="gramStart"/>
      <w:r w:rsidRPr="00D8728D">
        <w:rPr>
          <w:rFonts w:ascii="Arial" w:hAnsi="Arial" w:cs="Arial"/>
          <w:sz w:val="24"/>
          <w:szCs w:val="24"/>
          <w:lang w:val="en-US"/>
        </w:rPr>
        <w:t>Fig. 2.</w:t>
      </w:r>
      <w:proofErr w:type="gramEnd"/>
      <w:r w:rsidRPr="00D8728D">
        <w:rPr>
          <w:rFonts w:ascii="Arial" w:hAnsi="Arial" w:cs="Arial"/>
          <w:sz w:val="24"/>
          <w:szCs w:val="24"/>
          <w:lang w:val="en-US"/>
        </w:rPr>
        <w:t xml:space="preserve"> </w:t>
      </w:r>
      <w:proofErr w:type="gramStart"/>
      <w:r w:rsidRPr="00D8728D">
        <w:rPr>
          <w:rFonts w:ascii="Arial" w:hAnsi="Arial" w:cs="Arial"/>
          <w:sz w:val="24"/>
          <w:szCs w:val="24"/>
          <w:lang w:val="en-US"/>
        </w:rPr>
        <w:t>Picture of the PV system showing nearby objects responsible of shadows on the array.</w:t>
      </w:r>
      <w:proofErr w:type="gramEnd"/>
    </w:p>
    <w:p w:rsidR="00766758" w:rsidRDefault="00766758" w:rsidP="00766758">
      <w:pPr>
        <w:spacing w:after="0" w:line="480" w:lineRule="auto"/>
        <w:ind w:firstLine="720"/>
        <w:jc w:val="center"/>
        <w:rPr>
          <w:rFonts w:ascii="Arial" w:hAnsi="Arial" w:cs="Arial"/>
          <w:sz w:val="24"/>
          <w:szCs w:val="24"/>
          <w:lang w:val="en-US"/>
        </w:rPr>
      </w:pPr>
    </w:p>
    <w:p w:rsidR="004C1C94" w:rsidRDefault="00DF6137" w:rsidP="00F632C9">
      <w:pPr>
        <w:spacing w:after="0" w:line="480" w:lineRule="auto"/>
        <w:jc w:val="both"/>
        <w:rPr>
          <w:rFonts w:ascii="Arial" w:hAnsi="Arial" w:cs="Arial"/>
          <w:sz w:val="24"/>
          <w:szCs w:val="24"/>
          <w:lang w:val="en-GB"/>
        </w:rPr>
      </w:pPr>
      <w:r>
        <w:rPr>
          <w:rFonts w:ascii="Arial" w:hAnsi="Arial" w:cs="Arial"/>
          <w:noProof/>
          <w:sz w:val="24"/>
          <w:szCs w:val="24"/>
          <w:lang w:eastAsia="es-ES"/>
        </w:rPr>
        <w:lastRenderedPageBreak/>
        <w:drawing>
          <wp:inline distT="0" distB="0" distL="0" distR="0">
            <wp:extent cx="5612130" cy="2381250"/>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381250"/>
                    </a:xfrm>
                    <a:prstGeom prst="rect">
                      <a:avLst/>
                    </a:prstGeom>
                  </pic:spPr>
                </pic:pic>
              </a:graphicData>
            </a:graphic>
          </wp:inline>
        </w:drawing>
      </w:r>
    </w:p>
    <w:p w:rsidR="00C64D05" w:rsidRPr="00D8728D" w:rsidRDefault="00445728" w:rsidP="004C1C94">
      <w:pPr>
        <w:spacing w:after="0" w:line="480" w:lineRule="auto"/>
        <w:jc w:val="center"/>
        <w:rPr>
          <w:rFonts w:ascii="Arial" w:hAnsi="Arial" w:cs="Arial"/>
          <w:sz w:val="24"/>
          <w:szCs w:val="24"/>
          <w:lang w:val="en-GB"/>
        </w:rPr>
      </w:pPr>
      <w:proofErr w:type="gramStart"/>
      <w:r w:rsidRPr="00D8728D">
        <w:rPr>
          <w:rFonts w:ascii="Arial" w:hAnsi="Arial" w:cs="Arial"/>
          <w:sz w:val="24"/>
          <w:szCs w:val="24"/>
          <w:lang w:val="en-GB"/>
        </w:rPr>
        <w:t xml:space="preserve">Fig. </w:t>
      </w:r>
      <w:r w:rsidR="00415E58" w:rsidRPr="00D8728D">
        <w:rPr>
          <w:rFonts w:ascii="Arial" w:hAnsi="Arial" w:cs="Arial"/>
          <w:sz w:val="24"/>
          <w:szCs w:val="24"/>
          <w:lang w:val="en-GB"/>
        </w:rPr>
        <w:t>3</w:t>
      </w:r>
      <w:r w:rsidRPr="00D8728D">
        <w:rPr>
          <w:rFonts w:ascii="Arial" w:hAnsi="Arial" w:cs="Arial"/>
          <w:sz w:val="24"/>
          <w:szCs w:val="24"/>
          <w:lang w:val="en-GB"/>
        </w:rPr>
        <w:t>.</w:t>
      </w:r>
      <w:proofErr w:type="gramEnd"/>
      <w:r w:rsidRPr="00D8728D">
        <w:rPr>
          <w:rFonts w:ascii="Arial" w:hAnsi="Arial" w:cs="Arial"/>
          <w:sz w:val="24"/>
          <w:szCs w:val="24"/>
          <w:lang w:val="en-GB"/>
        </w:rPr>
        <w:t xml:space="preserve"> </w:t>
      </w:r>
      <w:r w:rsidR="00D12F5B" w:rsidRPr="00D8728D">
        <w:rPr>
          <w:rFonts w:ascii="Arial" w:hAnsi="Arial" w:cs="Arial"/>
          <w:sz w:val="24"/>
          <w:szCs w:val="24"/>
          <w:lang w:val="en-GB"/>
        </w:rPr>
        <w:t>DC output power of the PV array</w:t>
      </w:r>
      <w:r w:rsidRPr="00D8728D">
        <w:rPr>
          <w:rFonts w:ascii="Arial" w:hAnsi="Arial" w:cs="Arial"/>
          <w:sz w:val="24"/>
          <w:szCs w:val="24"/>
          <w:lang w:val="en-GB"/>
        </w:rPr>
        <w:t>.</w:t>
      </w:r>
    </w:p>
    <w:p w:rsidR="00DD1A55" w:rsidRPr="00D8728D" w:rsidRDefault="00DD1A55" w:rsidP="004C1C94">
      <w:pPr>
        <w:spacing w:after="0" w:line="480" w:lineRule="auto"/>
        <w:jc w:val="center"/>
        <w:rPr>
          <w:rFonts w:ascii="Arial" w:hAnsi="Arial" w:cs="Arial"/>
          <w:sz w:val="24"/>
          <w:szCs w:val="24"/>
          <w:lang w:val="en-GB"/>
        </w:rPr>
      </w:pPr>
    </w:p>
    <w:p w:rsidR="00763886" w:rsidRPr="00D8728D" w:rsidRDefault="00CA0060" w:rsidP="0012573A">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Fig. </w:t>
      </w:r>
      <w:r w:rsidR="00415E58" w:rsidRPr="00D8728D">
        <w:rPr>
          <w:rFonts w:ascii="Arial" w:hAnsi="Arial" w:cs="Arial"/>
          <w:sz w:val="24"/>
          <w:szCs w:val="24"/>
          <w:lang w:val="en-GB"/>
        </w:rPr>
        <w:t>4</w:t>
      </w:r>
      <w:r w:rsidRPr="00D8728D">
        <w:rPr>
          <w:rFonts w:ascii="Arial" w:hAnsi="Arial" w:cs="Arial"/>
          <w:sz w:val="24"/>
          <w:szCs w:val="24"/>
          <w:lang w:val="en-GB"/>
        </w:rPr>
        <w:t xml:space="preserve"> shows the evolution of the voltage indicators, the shadows affecting the PV array between 1</w:t>
      </w:r>
      <w:r w:rsidR="0012573A" w:rsidRPr="00D8728D">
        <w:rPr>
          <w:rFonts w:ascii="Arial" w:hAnsi="Arial" w:cs="Arial"/>
          <w:sz w:val="24"/>
          <w:szCs w:val="24"/>
          <w:lang w:val="en-GB"/>
        </w:rPr>
        <w:t>1</w:t>
      </w:r>
      <w:r w:rsidRPr="00D8728D">
        <w:rPr>
          <w:rFonts w:ascii="Arial" w:hAnsi="Arial" w:cs="Arial"/>
          <w:sz w:val="24"/>
          <w:szCs w:val="24"/>
          <w:lang w:val="en-GB"/>
        </w:rPr>
        <w:t>.</w:t>
      </w:r>
      <w:r w:rsidR="0012573A" w:rsidRPr="00D8728D">
        <w:rPr>
          <w:rFonts w:ascii="Arial" w:hAnsi="Arial" w:cs="Arial"/>
          <w:sz w:val="24"/>
          <w:szCs w:val="24"/>
          <w:lang w:val="en-GB"/>
        </w:rPr>
        <w:t>30</w:t>
      </w:r>
      <w:r w:rsidR="00144167" w:rsidRPr="00D8728D">
        <w:rPr>
          <w:rFonts w:ascii="Arial" w:hAnsi="Arial" w:cs="Arial"/>
          <w:sz w:val="24"/>
          <w:szCs w:val="24"/>
          <w:lang w:val="en-GB"/>
        </w:rPr>
        <w:t xml:space="preserve"> a.m. to </w:t>
      </w:r>
      <w:r w:rsidR="0012573A" w:rsidRPr="00D8728D">
        <w:rPr>
          <w:rFonts w:ascii="Arial" w:hAnsi="Arial" w:cs="Arial"/>
          <w:sz w:val="24"/>
          <w:szCs w:val="24"/>
          <w:lang w:val="en-GB"/>
        </w:rPr>
        <w:t>12.3</w:t>
      </w:r>
      <w:r w:rsidRPr="00D8728D">
        <w:rPr>
          <w:rFonts w:ascii="Arial" w:hAnsi="Arial" w:cs="Arial"/>
          <w:sz w:val="24"/>
          <w:szCs w:val="24"/>
          <w:lang w:val="en-GB"/>
        </w:rPr>
        <w:t>0</w:t>
      </w:r>
      <w:r w:rsidR="00144167" w:rsidRPr="00D8728D">
        <w:rPr>
          <w:rFonts w:ascii="Arial" w:hAnsi="Arial" w:cs="Arial"/>
          <w:sz w:val="24"/>
          <w:szCs w:val="24"/>
          <w:lang w:val="en-GB"/>
        </w:rPr>
        <w:t xml:space="preserve"> p.m.</w:t>
      </w:r>
      <w:r w:rsidR="008C2E1C" w:rsidRPr="00D8728D">
        <w:rPr>
          <w:rFonts w:ascii="Arial" w:hAnsi="Arial" w:cs="Arial"/>
          <w:sz w:val="24"/>
          <w:szCs w:val="24"/>
          <w:lang w:val="en-GB"/>
        </w:rPr>
        <w:t xml:space="preserve"> and from 4</w:t>
      </w:r>
      <w:r w:rsidRPr="00D8728D">
        <w:rPr>
          <w:rFonts w:ascii="Arial" w:hAnsi="Arial" w:cs="Arial"/>
          <w:sz w:val="24"/>
          <w:szCs w:val="24"/>
          <w:lang w:val="en-GB"/>
        </w:rPr>
        <w:t>.30</w:t>
      </w:r>
      <w:r w:rsidR="00144167" w:rsidRPr="00D8728D">
        <w:rPr>
          <w:rFonts w:ascii="Arial" w:hAnsi="Arial" w:cs="Arial"/>
          <w:sz w:val="24"/>
          <w:szCs w:val="24"/>
          <w:lang w:val="en-GB"/>
        </w:rPr>
        <w:t xml:space="preserve"> p.m. to </w:t>
      </w:r>
      <w:r w:rsidR="008C2E1C" w:rsidRPr="00D8728D">
        <w:rPr>
          <w:rFonts w:ascii="Arial" w:hAnsi="Arial" w:cs="Arial"/>
          <w:sz w:val="24"/>
          <w:szCs w:val="24"/>
          <w:lang w:val="en-GB"/>
        </w:rPr>
        <w:t>6</w:t>
      </w:r>
      <w:r w:rsidRPr="00D8728D">
        <w:rPr>
          <w:rFonts w:ascii="Arial" w:hAnsi="Arial" w:cs="Arial"/>
          <w:sz w:val="24"/>
          <w:szCs w:val="24"/>
          <w:lang w:val="en-GB"/>
        </w:rPr>
        <w:t>.00</w:t>
      </w:r>
      <w:r w:rsidR="00144167" w:rsidRPr="00D8728D">
        <w:rPr>
          <w:rFonts w:ascii="Arial" w:hAnsi="Arial" w:cs="Arial"/>
          <w:sz w:val="24"/>
          <w:szCs w:val="24"/>
          <w:lang w:val="en-GB"/>
        </w:rPr>
        <w:t xml:space="preserve"> p.m.</w:t>
      </w:r>
      <w:r w:rsidR="0012573A" w:rsidRPr="00D8728D">
        <w:rPr>
          <w:rFonts w:ascii="Arial" w:hAnsi="Arial" w:cs="Arial"/>
          <w:sz w:val="24"/>
          <w:szCs w:val="24"/>
          <w:lang w:val="en-GB"/>
        </w:rPr>
        <w:t xml:space="preserve"> are clearly identified</w:t>
      </w:r>
      <w:r w:rsidRPr="00D8728D">
        <w:rPr>
          <w:rFonts w:ascii="Arial" w:hAnsi="Arial" w:cs="Arial"/>
          <w:sz w:val="24"/>
          <w:szCs w:val="24"/>
          <w:lang w:val="en-GB"/>
        </w:rPr>
        <w:t xml:space="preserve">. During these time intervals the voltage indicator; </w:t>
      </w:r>
      <w:proofErr w:type="spellStart"/>
      <w:r w:rsidRPr="00D8728D">
        <w:rPr>
          <w:rFonts w:ascii="Arial" w:hAnsi="Arial" w:cs="Arial"/>
          <w:i/>
          <w:sz w:val="24"/>
          <w:szCs w:val="24"/>
          <w:lang w:val="en-GB"/>
        </w:rPr>
        <w:t>NR</w:t>
      </w:r>
      <w:r w:rsidRPr="00D8728D">
        <w:rPr>
          <w:rFonts w:ascii="Arial" w:hAnsi="Arial" w:cs="Arial"/>
          <w:i/>
          <w:sz w:val="24"/>
          <w:szCs w:val="24"/>
          <w:vertAlign w:val="subscript"/>
          <w:lang w:val="en-GB"/>
        </w:rPr>
        <w:t>v</w:t>
      </w:r>
      <w:proofErr w:type="spellEnd"/>
      <w:r w:rsidRPr="00D8728D">
        <w:rPr>
          <w:rFonts w:ascii="Arial" w:hAnsi="Arial" w:cs="Arial"/>
          <w:sz w:val="24"/>
          <w:szCs w:val="24"/>
          <w:lang w:val="en-GB"/>
        </w:rPr>
        <w:t xml:space="preserve">, appears below the voltage threshold </w:t>
      </w:r>
      <w:proofErr w:type="spellStart"/>
      <w:r w:rsidRPr="00D8728D">
        <w:rPr>
          <w:rFonts w:ascii="Arial" w:hAnsi="Arial" w:cs="Arial"/>
          <w:i/>
          <w:sz w:val="24"/>
          <w:szCs w:val="24"/>
          <w:lang w:val="en-GB"/>
        </w:rPr>
        <w:t>TNRvbm</w:t>
      </w:r>
      <w:proofErr w:type="spellEnd"/>
      <w:r w:rsidRPr="00D8728D">
        <w:rPr>
          <w:rFonts w:ascii="Arial" w:hAnsi="Arial" w:cs="Arial"/>
          <w:sz w:val="24"/>
          <w:szCs w:val="24"/>
          <w:lang w:val="en-GB"/>
        </w:rPr>
        <w:t>.</w:t>
      </w:r>
      <w:r w:rsidR="00274EF2" w:rsidRPr="00D8728D">
        <w:rPr>
          <w:rFonts w:ascii="Arial" w:hAnsi="Arial" w:cs="Arial"/>
          <w:sz w:val="24"/>
          <w:szCs w:val="24"/>
          <w:lang w:val="en-GB"/>
        </w:rPr>
        <w:t xml:space="preserve"> </w:t>
      </w:r>
      <w:hyperlink r:id="rId38" w:history="1">
        <w:r w:rsidR="00763886" w:rsidRPr="00D8728D">
          <w:rPr>
            <w:rFonts w:ascii="Arial" w:hAnsi="Arial" w:cs="Arial"/>
            <w:sz w:val="24"/>
            <w:szCs w:val="24"/>
            <w:lang w:val="en-GB"/>
          </w:rPr>
          <w:t>Nevertheless</w:t>
        </w:r>
      </w:hyperlink>
      <w:r w:rsidR="00763886" w:rsidRPr="00D8728D">
        <w:rPr>
          <w:rFonts w:ascii="Arial" w:hAnsi="Arial" w:cs="Arial"/>
          <w:sz w:val="24"/>
          <w:szCs w:val="24"/>
          <w:lang w:val="en-GB"/>
        </w:rPr>
        <w:t xml:space="preserve"> power losses in the PV array between 10.00</w:t>
      </w:r>
      <w:r w:rsidR="00144167" w:rsidRPr="00D8728D">
        <w:rPr>
          <w:rFonts w:ascii="Arial" w:hAnsi="Arial" w:cs="Arial"/>
          <w:sz w:val="24"/>
          <w:szCs w:val="24"/>
          <w:lang w:val="en-GB"/>
        </w:rPr>
        <w:t xml:space="preserve"> a.m. to </w:t>
      </w:r>
      <w:r w:rsidR="00763886" w:rsidRPr="00D8728D">
        <w:rPr>
          <w:rFonts w:ascii="Arial" w:hAnsi="Arial" w:cs="Arial"/>
          <w:sz w:val="24"/>
          <w:szCs w:val="24"/>
          <w:lang w:val="en-GB"/>
        </w:rPr>
        <w:t>11.00</w:t>
      </w:r>
      <w:r w:rsidR="00144167" w:rsidRPr="00D8728D">
        <w:rPr>
          <w:rFonts w:ascii="Arial" w:hAnsi="Arial" w:cs="Arial"/>
          <w:sz w:val="24"/>
          <w:szCs w:val="24"/>
          <w:lang w:val="en-GB"/>
        </w:rPr>
        <w:t xml:space="preserve"> a.m.</w:t>
      </w:r>
      <w:r w:rsidR="00763886" w:rsidRPr="00D8728D">
        <w:rPr>
          <w:rFonts w:ascii="Arial" w:hAnsi="Arial" w:cs="Arial"/>
          <w:sz w:val="24"/>
          <w:szCs w:val="24"/>
          <w:lang w:val="en-GB"/>
        </w:rPr>
        <w:t xml:space="preserve"> are not due to the presence of bypassed PV modules, as can be seen in Fig. </w:t>
      </w:r>
      <w:r w:rsidR="00415E58" w:rsidRPr="00D8728D">
        <w:rPr>
          <w:rFonts w:ascii="Arial" w:hAnsi="Arial" w:cs="Arial"/>
          <w:sz w:val="24"/>
          <w:szCs w:val="24"/>
          <w:lang w:val="en-GB"/>
        </w:rPr>
        <w:t>4</w:t>
      </w:r>
      <w:r w:rsidR="00763886" w:rsidRPr="00D8728D">
        <w:rPr>
          <w:rFonts w:ascii="Arial" w:hAnsi="Arial" w:cs="Arial"/>
          <w:sz w:val="24"/>
          <w:szCs w:val="24"/>
          <w:lang w:val="en-GB"/>
        </w:rPr>
        <w:t>, w</w:t>
      </w:r>
      <w:r w:rsidR="00DD1734" w:rsidRPr="00D8728D">
        <w:rPr>
          <w:rFonts w:ascii="Arial" w:hAnsi="Arial" w:cs="Arial"/>
          <w:sz w:val="24"/>
          <w:szCs w:val="24"/>
          <w:lang w:val="en-GB"/>
        </w:rPr>
        <w:t>h</w:t>
      </w:r>
      <w:r w:rsidR="00763886" w:rsidRPr="00D8728D">
        <w:rPr>
          <w:rFonts w:ascii="Arial" w:hAnsi="Arial" w:cs="Arial"/>
          <w:sz w:val="24"/>
          <w:szCs w:val="24"/>
          <w:lang w:val="en-GB"/>
        </w:rPr>
        <w:t>ere the evolution of voltage indicators is normal.</w:t>
      </w:r>
    </w:p>
    <w:p w:rsidR="00274EF2" w:rsidRDefault="00274EF2" w:rsidP="00763886">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The inverte</w:t>
      </w:r>
      <w:r w:rsidR="008C2E1C" w:rsidRPr="00D8728D">
        <w:rPr>
          <w:rFonts w:ascii="Arial" w:hAnsi="Arial" w:cs="Arial"/>
          <w:sz w:val="24"/>
          <w:szCs w:val="24"/>
          <w:lang w:val="en-GB"/>
        </w:rPr>
        <w:t>r</w:t>
      </w:r>
      <w:r w:rsidRPr="00D8728D">
        <w:rPr>
          <w:rFonts w:ascii="Arial" w:hAnsi="Arial" w:cs="Arial"/>
          <w:sz w:val="24"/>
          <w:szCs w:val="24"/>
          <w:lang w:val="en-GB"/>
        </w:rPr>
        <w:t xml:space="preserve"> disconnection is also clearly reflected by </w:t>
      </w:r>
      <w:proofErr w:type="spellStart"/>
      <w:r w:rsidRPr="00D8728D">
        <w:rPr>
          <w:rFonts w:ascii="Arial" w:hAnsi="Arial" w:cs="Arial"/>
          <w:i/>
          <w:sz w:val="24"/>
          <w:szCs w:val="24"/>
          <w:lang w:val="en-GB"/>
        </w:rPr>
        <w:t>NR</w:t>
      </w:r>
      <w:r w:rsidRPr="00D8728D">
        <w:rPr>
          <w:rFonts w:ascii="Arial" w:hAnsi="Arial" w:cs="Arial"/>
          <w:i/>
          <w:sz w:val="24"/>
          <w:szCs w:val="24"/>
          <w:vertAlign w:val="subscript"/>
          <w:lang w:val="en-GB"/>
        </w:rPr>
        <w:t>v</w:t>
      </w:r>
      <w:proofErr w:type="spellEnd"/>
      <w:r w:rsidRPr="00D8728D">
        <w:rPr>
          <w:rFonts w:ascii="Arial" w:hAnsi="Arial" w:cs="Arial"/>
          <w:sz w:val="24"/>
          <w:szCs w:val="24"/>
          <w:lang w:val="en-GB"/>
        </w:rPr>
        <w:t xml:space="preserve">. The current at the inverter input is zero, as can be seen in Fig. </w:t>
      </w:r>
      <w:r w:rsidR="00415E58" w:rsidRPr="00D8728D">
        <w:rPr>
          <w:rFonts w:ascii="Arial" w:hAnsi="Arial" w:cs="Arial"/>
          <w:sz w:val="24"/>
          <w:szCs w:val="24"/>
          <w:lang w:val="en-GB"/>
        </w:rPr>
        <w:t>6</w:t>
      </w:r>
      <w:r w:rsidRPr="00D8728D">
        <w:rPr>
          <w:rFonts w:ascii="Arial" w:hAnsi="Arial" w:cs="Arial"/>
          <w:sz w:val="24"/>
          <w:szCs w:val="24"/>
          <w:lang w:val="en-GB"/>
        </w:rPr>
        <w:t>, because</w:t>
      </w:r>
      <w:r>
        <w:rPr>
          <w:rFonts w:ascii="Arial" w:hAnsi="Arial" w:cs="Arial"/>
          <w:sz w:val="24"/>
          <w:szCs w:val="24"/>
          <w:lang w:val="en-GB"/>
        </w:rPr>
        <w:t xml:space="preserve"> of the islanding prevention and then the voltage increases.</w:t>
      </w:r>
      <w:r w:rsidR="00763886">
        <w:rPr>
          <w:rFonts w:ascii="Arial" w:hAnsi="Arial" w:cs="Arial"/>
          <w:sz w:val="24"/>
          <w:szCs w:val="24"/>
          <w:lang w:val="en-GB"/>
        </w:rPr>
        <w:t xml:space="preserve"> </w:t>
      </w:r>
    </w:p>
    <w:p w:rsidR="002B368C" w:rsidRPr="00D8728D" w:rsidRDefault="00CA0060" w:rsidP="00CA0060">
      <w:pPr>
        <w:spacing w:after="0" w:line="480" w:lineRule="auto"/>
        <w:ind w:firstLine="720"/>
        <w:jc w:val="center"/>
        <w:rPr>
          <w:rFonts w:ascii="Arial" w:hAnsi="Arial" w:cs="Arial"/>
          <w:sz w:val="24"/>
          <w:szCs w:val="24"/>
          <w:lang w:val="en-GB"/>
        </w:rPr>
      </w:pPr>
      <w:r w:rsidRPr="00D8728D">
        <w:rPr>
          <w:rFonts w:ascii="Arial" w:hAnsi="Arial" w:cs="Arial"/>
          <w:noProof/>
          <w:sz w:val="24"/>
          <w:szCs w:val="24"/>
          <w:lang w:eastAsia="es-ES"/>
        </w:rPr>
        <w:lastRenderedPageBreak/>
        <w:drawing>
          <wp:inline distT="0" distB="0" distL="0" distR="0" wp14:anchorId="25B492A7" wp14:editId="1B6ADB00">
            <wp:extent cx="4753155" cy="2242868"/>
            <wp:effectExtent l="0" t="0" r="9525"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rotWithShape="1">
                    <a:blip r:embed="rId39" cstate="print">
                      <a:extLst>
                        <a:ext uri="{28A0092B-C50C-407E-A947-70E740481C1C}">
                          <a14:useLocalDpi xmlns:a14="http://schemas.microsoft.com/office/drawing/2010/main" val="0"/>
                        </a:ext>
                      </a:extLst>
                    </a:blip>
                    <a:srcRect l="7149" r="8134"/>
                    <a:stretch/>
                  </pic:blipFill>
                  <pic:spPr bwMode="auto">
                    <a:xfrm>
                      <a:off x="0" y="0"/>
                      <a:ext cx="4754399" cy="2243455"/>
                    </a:xfrm>
                    <a:prstGeom prst="rect">
                      <a:avLst/>
                    </a:prstGeom>
                    <a:ln>
                      <a:noFill/>
                    </a:ln>
                    <a:extLst>
                      <a:ext uri="{53640926-AAD7-44D8-BBD7-CCE9431645EC}">
                        <a14:shadowObscured xmlns:a14="http://schemas.microsoft.com/office/drawing/2010/main"/>
                      </a:ext>
                    </a:extLst>
                  </pic:spPr>
                </pic:pic>
              </a:graphicData>
            </a:graphic>
          </wp:inline>
        </w:drawing>
      </w:r>
    </w:p>
    <w:p w:rsidR="005B5733" w:rsidRPr="00D8728D" w:rsidRDefault="00415E58" w:rsidP="00CA0060">
      <w:pPr>
        <w:spacing w:after="0" w:line="480" w:lineRule="auto"/>
        <w:ind w:firstLine="720"/>
        <w:jc w:val="center"/>
        <w:rPr>
          <w:rFonts w:ascii="Arial" w:hAnsi="Arial" w:cs="Arial"/>
          <w:sz w:val="24"/>
          <w:szCs w:val="24"/>
          <w:lang w:val="en-GB"/>
        </w:rPr>
      </w:pPr>
      <w:proofErr w:type="gramStart"/>
      <w:r w:rsidRPr="00D8728D">
        <w:rPr>
          <w:rFonts w:ascii="Arial" w:hAnsi="Arial" w:cs="Arial"/>
          <w:sz w:val="24"/>
          <w:szCs w:val="24"/>
          <w:lang w:val="en-GB"/>
        </w:rPr>
        <w:t>Fig.4</w:t>
      </w:r>
      <w:r w:rsidR="00A17136" w:rsidRPr="00D8728D">
        <w:rPr>
          <w:rFonts w:ascii="Arial" w:hAnsi="Arial" w:cs="Arial"/>
          <w:sz w:val="24"/>
          <w:szCs w:val="24"/>
          <w:lang w:val="en-GB"/>
        </w:rPr>
        <w:t xml:space="preserve">. </w:t>
      </w:r>
      <w:r w:rsidR="00763886" w:rsidRPr="00D8728D">
        <w:rPr>
          <w:rFonts w:ascii="Arial" w:hAnsi="Arial" w:cs="Arial"/>
          <w:sz w:val="24"/>
          <w:szCs w:val="24"/>
          <w:lang w:val="en-GB"/>
        </w:rPr>
        <w:t>Voltage indicators</w:t>
      </w:r>
      <w:r w:rsidR="005B5733" w:rsidRPr="00D8728D">
        <w:rPr>
          <w:rFonts w:ascii="Arial" w:hAnsi="Arial" w:cs="Arial"/>
          <w:sz w:val="24"/>
          <w:szCs w:val="24"/>
          <w:lang w:val="en-GB"/>
        </w:rPr>
        <w:t>.</w:t>
      </w:r>
      <w:proofErr w:type="gramEnd"/>
    </w:p>
    <w:p w:rsidR="00763886" w:rsidRPr="00D8728D" w:rsidRDefault="00763886" w:rsidP="00CA0060">
      <w:pPr>
        <w:spacing w:after="0" w:line="480" w:lineRule="auto"/>
        <w:ind w:firstLine="720"/>
        <w:jc w:val="center"/>
        <w:rPr>
          <w:rFonts w:ascii="Arial" w:hAnsi="Arial" w:cs="Arial"/>
          <w:sz w:val="24"/>
          <w:szCs w:val="24"/>
          <w:lang w:val="en-GB"/>
        </w:rPr>
      </w:pPr>
    </w:p>
    <w:p w:rsidR="00841B71" w:rsidRPr="00D8728D" w:rsidRDefault="00841B71" w:rsidP="00841B71">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Fig. </w:t>
      </w:r>
      <w:r w:rsidR="00415E58" w:rsidRPr="00D8728D">
        <w:rPr>
          <w:rFonts w:ascii="Arial" w:hAnsi="Arial" w:cs="Arial"/>
          <w:sz w:val="24"/>
          <w:szCs w:val="24"/>
          <w:lang w:val="en-GB"/>
        </w:rPr>
        <w:t>5</w:t>
      </w:r>
      <w:r w:rsidRPr="00D8728D">
        <w:rPr>
          <w:rFonts w:ascii="Arial" w:hAnsi="Arial" w:cs="Arial"/>
          <w:sz w:val="24"/>
          <w:szCs w:val="24"/>
          <w:lang w:val="en-GB"/>
        </w:rPr>
        <w:t xml:space="preserve"> shows the number of bypassed PV modules, </w:t>
      </w:r>
      <w:proofErr w:type="spellStart"/>
      <w:r w:rsidRPr="00D8728D">
        <w:rPr>
          <w:rFonts w:ascii="Arial" w:hAnsi="Arial" w:cs="Arial"/>
          <w:i/>
          <w:sz w:val="24"/>
          <w:szCs w:val="24"/>
          <w:lang w:val="en-GB"/>
        </w:rPr>
        <w:t>BP</w:t>
      </w:r>
      <w:r w:rsidR="00763886" w:rsidRPr="00D8728D">
        <w:rPr>
          <w:rFonts w:ascii="Arial" w:hAnsi="Arial" w:cs="Arial"/>
          <w:i/>
          <w:sz w:val="24"/>
          <w:szCs w:val="24"/>
          <w:lang w:val="en-GB"/>
        </w:rPr>
        <w:t>mod</w:t>
      </w:r>
      <w:proofErr w:type="spellEnd"/>
      <w:r w:rsidRPr="00D8728D">
        <w:rPr>
          <w:rFonts w:ascii="Arial" w:hAnsi="Arial" w:cs="Arial"/>
          <w:sz w:val="24"/>
          <w:szCs w:val="24"/>
          <w:lang w:val="en-GB"/>
        </w:rPr>
        <w:t xml:space="preserve">, due to the shadowing of the PV array. The number of series connected PV modules by string in the PV generator is </w:t>
      </w:r>
      <w:r w:rsidRPr="00D8728D">
        <w:rPr>
          <w:rFonts w:ascii="Arial" w:hAnsi="Arial" w:cs="Arial"/>
          <w:i/>
          <w:sz w:val="24"/>
          <w:szCs w:val="24"/>
          <w:lang w:val="en-GB"/>
        </w:rPr>
        <w:t>Ns</w:t>
      </w:r>
      <w:r w:rsidRPr="00D8728D">
        <w:rPr>
          <w:rFonts w:ascii="Arial" w:hAnsi="Arial" w:cs="Arial"/>
          <w:sz w:val="24"/>
          <w:szCs w:val="24"/>
          <w:lang w:val="en-GB"/>
        </w:rPr>
        <w:t xml:space="preserve"> =15. As can be seen in the figure, the shadow effects in the morning cause the activation of bypass diodes in 3 modules of the same string</w:t>
      </w:r>
      <w:r w:rsidR="00763886" w:rsidRPr="00D8728D">
        <w:rPr>
          <w:rFonts w:ascii="Arial" w:hAnsi="Arial" w:cs="Arial"/>
          <w:sz w:val="24"/>
          <w:szCs w:val="24"/>
          <w:lang w:val="en-GB"/>
        </w:rPr>
        <w:t xml:space="preserve"> near noon</w:t>
      </w:r>
      <w:r w:rsidRPr="00D8728D">
        <w:rPr>
          <w:rFonts w:ascii="Arial" w:hAnsi="Arial" w:cs="Arial"/>
          <w:sz w:val="24"/>
          <w:szCs w:val="24"/>
          <w:lang w:val="en-GB"/>
        </w:rPr>
        <w:t>, while in the afternoon up to 5 PV modules are bypassed.</w:t>
      </w:r>
    </w:p>
    <w:p w:rsidR="00841B71" w:rsidRPr="00D8728D" w:rsidRDefault="00841B71" w:rsidP="00CA0060">
      <w:pPr>
        <w:spacing w:after="0" w:line="480" w:lineRule="auto"/>
        <w:ind w:firstLine="720"/>
        <w:jc w:val="center"/>
        <w:rPr>
          <w:rFonts w:ascii="Arial" w:hAnsi="Arial" w:cs="Arial"/>
          <w:sz w:val="24"/>
          <w:szCs w:val="24"/>
          <w:lang w:val="en-GB"/>
        </w:rPr>
      </w:pPr>
    </w:p>
    <w:p w:rsidR="000276CB" w:rsidRPr="00D8728D" w:rsidRDefault="000276CB" w:rsidP="004C1C94">
      <w:pPr>
        <w:spacing w:after="0" w:line="480" w:lineRule="auto"/>
        <w:jc w:val="center"/>
        <w:rPr>
          <w:rFonts w:ascii="Arial" w:hAnsi="Arial" w:cs="Arial"/>
          <w:sz w:val="24"/>
          <w:szCs w:val="24"/>
          <w:lang w:val="en-GB"/>
        </w:rPr>
      </w:pPr>
      <w:r w:rsidRPr="00D8728D">
        <w:rPr>
          <w:rFonts w:ascii="Arial" w:hAnsi="Arial" w:cs="Arial"/>
          <w:noProof/>
          <w:sz w:val="24"/>
          <w:szCs w:val="24"/>
          <w:lang w:eastAsia="es-ES"/>
        </w:rPr>
        <w:lastRenderedPageBreak/>
        <w:drawing>
          <wp:inline distT="0" distB="0" distL="0" distR="0" wp14:anchorId="6D6049AB" wp14:editId="21F70794">
            <wp:extent cx="5612130" cy="2249170"/>
            <wp:effectExtent l="0" t="0" r="762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2249170"/>
                    </a:xfrm>
                    <a:prstGeom prst="rect">
                      <a:avLst/>
                    </a:prstGeom>
                  </pic:spPr>
                </pic:pic>
              </a:graphicData>
            </a:graphic>
          </wp:inline>
        </w:drawing>
      </w:r>
    </w:p>
    <w:p w:rsidR="00445728" w:rsidRDefault="00841B71" w:rsidP="004C1C94">
      <w:pPr>
        <w:spacing w:after="0" w:line="480" w:lineRule="auto"/>
        <w:jc w:val="center"/>
        <w:rPr>
          <w:rFonts w:ascii="Arial" w:hAnsi="Arial" w:cs="Arial"/>
          <w:sz w:val="24"/>
          <w:szCs w:val="24"/>
          <w:lang w:val="en-GB"/>
        </w:rPr>
      </w:pPr>
      <w:proofErr w:type="gramStart"/>
      <w:r w:rsidRPr="00D8728D">
        <w:rPr>
          <w:rFonts w:ascii="Arial" w:hAnsi="Arial" w:cs="Arial"/>
          <w:sz w:val="24"/>
          <w:szCs w:val="24"/>
          <w:lang w:val="en-GB"/>
        </w:rPr>
        <w:t xml:space="preserve">Fig. </w:t>
      </w:r>
      <w:r w:rsidR="00415E58" w:rsidRPr="00D8728D">
        <w:rPr>
          <w:rFonts w:ascii="Arial" w:hAnsi="Arial" w:cs="Arial"/>
          <w:sz w:val="24"/>
          <w:szCs w:val="24"/>
          <w:lang w:val="en-GB"/>
        </w:rPr>
        <w:t>5</w:t>
      </w:r>
      <w:r w:rsidRPr="00D8728D">
        <w:rPr>
          <w:rFonts w:ascii="Arial" w:hAnsi="Arial" w:cs="Arial"/>
          <w:sz w:val="24"/>
          <w:szCs w:val="24"/>
          <w:lang w:val="en-GB"/>
        </w:rPr>
        <w:t>.</w:t>
      </w:r>
      <w:proofErr w:type="gramEnd"/>
      <w:r w:rsidRPr="00D8728D">
        <w:rPr>
          <w:rFonts w:ascii="Arial" w:hAnsi="Arial" w:cs="Arial"/>
          <w:sz w:val="24"/>
          <w:szCs w:val="24"/>
          <w:lang w:val="en-GB"/>
        </w:rPr>
        <w:t xml:space="preserve"> </w:t>
      </w:r>
      <w:proofErr w:type="gramStart"/>
      <w:r w:rsidRPr="00D8728D">
        <w:rPr>
          <w:rFonts w:ascii="Arial" w:hAnsi="Arial" w:cs="Arial"/>
          <w:sz w:val="24"/>
          <w:szCs w:val="24"/>
          <w:lang w:val="en-GB"/>
        </w:rPr>
        <w:t>Number of bypassed modules.</w:t>
      </w:r>
      <w:proofErr w:type="gramEnd"/>
    </w:p>
    <w:p w:rsidR="00763886" w:rsidRDefault="00763886" w:rsidP="004C1C94">
      <w:pPr>
        <w:spacing w:after="0" w:line="480" w:lineRule="auto"/>
        <w:jc w:val="center"/>
        <w:rPr>
          <w:rFonts w:ascii="Arial" w:hAnsi="Arial" w:cs="Arial"/>
          <w:sz w:val="24"/>
          <w:szCs w:val="24"/>
          <w:lang w:val="en-GB"/>
        </w:rPr>
      </w:pPr>
    </w:p>
    <w:p w:rsidR="00BF3678" w:rsidRPr="00D8728D" w:rsidRDefault="00763886" w:rsidP="00763886">
      <w:pPr>
        <w:spacing w:after="0" w:line="480" w:lineRule="auto"/>
        <w:jc w:val="both"/>
        <w:rPr>
          <w:rFonts w:ascii="Arial" w:hAnsi="Arial" w:cs="Arial"/>
          <w:sz w:val="24"/>
          <w:szCs w:val="24"/>
          <w:lang w:val="en-GB"/>
        </w:rPr>
      </w:pPr>
      <w:r>
        <w:rPr>
          <w:rFonts w:ascii="Arial" w:hAnsi="Arial" w:cs="Arial"/>
          <w:sz w:val="24"/>
          <w:szCs w:val="24"/>
          <w:lang w:val="en-GB"/>
        </w:rPr>
        <w:tab/>
      </w:r>
      <w:r w:rsidRPr="00D8728D">
        <w:rPr>
          <w:rFonts w:ascii="Arial" w:hAnsi="Arial" w:cs="Arial"/>
          <w:sz w:val="24"/>
          <w:szCs w:val="24"/>
          <w:lang w:val="en-GB"/>
        </w:rPr>
        <w:t xml:space="preserve">Figs. </w:t>
      </w:r>
      <w:r w:rsidR="00415E58" w:rsidRPr="00D8728D">
        <w:rPr>
          <w:rFonts w:ascii="Arial" w:hAnsi="Arial" w:cs="Arial"/>
          <w:sz w:val="24"/>
          <w:szCs w:val="24"/>
          <w:lang w:val="en-GB"/>
        </w:rPr>
        <w:t>6</w:t>
      </w:r>
      <w:r w:rsidRPr="00D8728D">
        <w:rPr>
          <w:rFonts w:ascii="Arial" w:hAnsi="Arial" w:cs="Arial"/>
          <w:sz w:val="24"/>
          <w:szCs w:val="24"/>
          <w:lang w:val="en-GB"/>
        </w:rPr>
        <w:t xml:space="preserve"> and </w:t>
      </w:r>
      <w:r w:rsidR="00415E58" w:rsidRPr="00D8728D">
        <w:rPr>
          <w:rFonts w:ascii="Arial" w:hAnsi="Arial" w:cs="Arial"/>
          <w:sz w:val="24"/>
          <w:szCs w:val="24"/>
          <w:lang w:val="en-GB"/>
        </w:rPr>
        <w:t>7</w:t>
      </w:r>
      <w:r w:rsidRPr="00D8728D">
        <w:rPr>
          <w:rFonts w:ascii="Arial" w:hAnsi="Arial" w:cs="Arial"/>
          <w:sz w:val="24"/>
          <w:szCs w:val="24"/>
          <w:lang w:val="en-GB"/>
        </w:rPr>
        <w:t xml:space="preserve"> </w:t>
      </w:r>
      <w:proofErr w:type="gramStart"/>
      <w:r w:rsidRPr="00D8728D">
        <w:rPr>
          <w:rFonts w:ascii="Arial" w:hAnsi="Arial" w:cs="Arial"/>
          <w:sz w:val="24"/>
          <w:szCs w:val="24"/>
          <w:lang w:val="en-GB"/>
        </w:rPr>
        <w:t>show</w:t>
      </w:r>
      <w:proofErr w:type="gramEnd"/>
      <w:r w:rsidRPr="00D8728D">
        <w:rPr>
          <w:rFonts w:ascii="Arial" w:hAnsi="Arial" w:cs="Arial"/>
          <w:sz w:val="24"/>
          <w:szCs w:val="24"/>
          <w:lang w:val="en-GB"/>
        </w:rPr>
        <w:t xml:space="preserve"> the evolution of the indicators of current and the number of equivalent faulty strings, </w:t>
      </w:r>
      <w:proofErr w:type="spellStart"/>
      <w:r w:rsidR="00EF22B7" w:rsidRPr="00D8728D">
        <w:rPr>
          <w:rFonts w:ascii="Arial" w:hAnsi="Arial" w:cs="Arial"/>
          <w:i/>
          <w:sz w:val="24"/>
          <w:szCs w:val="24"/>
          <w:lang w:val="en-GB"/>
        </w:rPr>
        <w:t>Efs</w:t>
      </w:r>
      <w:proofErr w:type="spellEnd"/>
      <w:r w:rsidRPr="00D8728D">
        <w:rPr>
          <w:rFonts w:ascii="Arial" w:hAnsi="Arial" w:cs="Arial"/>
          <w:sz w:val="24"/>
          <w:szCs w:val="24"/>
          <w:lang w:val="en-GB"/>
        </w:rPr>
        <w:t xml:space="preserve">, reflecting the reduction in output current of the PV array respectively. As </w:t>
      </w:r>
      <w:r w:rsidR="00263883" w:rsidRPr="00D8728D">
        <w:rPr>
          <w:rFonts w:ascii="Arial" w:hAnsi="Arial" w:cs="Arial"/>
          <w:sz w:val="24"/>
          <w:szCs w:val="24"/>
          <w:lang w:val="en-GB"/>
        </w:rPr>
        <w:t>depicted</w:t>
      </w:r>
      <w:r w:rsidRPr="00D8728D">
        <w:rPr>
          <w:rFonts w:ascii="Arial" w:hAnsi="Arial" w:cs="Arial"/>
          <w:sz w:val="24"/>
          <w:szCs w:val="24"/>
          <w:lang w:val="en-GB"/>
        </w:rPr>
        <w:t xml:space="preserve"> in </w:t>
      </w:r>
      <w:r w:rsidR="00092677" w:rsidRPr="00D8728D">
        <w:rPr>
          <w:rFonts w:ascii="Arial" w:hAnsi="Arial" w:cs="Arial"/>
          <w:sz w:val="24"/>
          <w:szCs w:val="24"/>
          <w:lang w:val="en-GB"/>
        </w:rPr>
        <w:t>figures</w:t>
      </w:r>
      <w:r w:rsidR="00263883" w:rsidRPr="00D8728D">
        <w:rPr>
          <w:rFonts w:ascii="Arial" w:hAnsi="Arial" w:cs="Arial"/>
          <w:sz w:val="24"/>
          <w:szCs w:val="24"/>
          <w:lang w:val="en-GB"/>
        </w:rPr>
        <w:t xml:space="preserve"> 6 and 7</w:t>
      </w:r>
      <w:r w:rsidRPr="00D8728D">
        <w:rPr>
          <w:rFonts w:ascii="Arial" w:hAnsi="Arial" w:cs="Arial"/>
          <w:sz w:val="24"/>
          <w:szCs w:val="24"/>
          <w:lang w:val="en-GB"/>
        </w:rPr>
        <w:t>, the inverter disconnection and the effect of shadowing in the reduction of output current of the PV array</w:t>
      </w:r>
      <w:r w:rsidR="00092677" w:rsidRPr="00D8728D">
        <w:rPr>
          <w:rFonts w:ascii="Arial" w:hAnsi="Arial" w:cs="Arial"/>
          <w:sz w:val="24"/>
          <w:szCs w:val="24"/>
          <w:lang w:val="en-GB"/>
        </w:rPr>
        <w:t xml:space="preserve"> in the afternoon are clear. The PV array is formed by two parallel strings,</w:t>
      </w:r>
      <w:r w:rsidR="00092677" w:rsidRPr="00D8728D">
        <w:rPr>
          <w:rFonts w:ascii="Arial" w:hAnsi="Arial" w:cs="Arial"/>
          <w:i/>
          <w:sz w:val="24"/>
          <w:szCs w:val="24"/>
          <w:lang w:val="en-GB"/>
        </w:rPr>
        <w:t xml:space="preserve"> Np </w:t>
      </w:r>
      <w:r w:rsidR="00092677" w:rsidRPr="00D8728D">
        <w:rPr>
          <w:rFonts w:ascii="Arial" w:hAnsi="Arial" w:cs="Arial"/>
          <w:sz w:val="24"/>
          <w:szCs w:val="24"/>
          <w:lang w:val="en-GB"/>
        </w:rPr>
        <w:t xml:space="preserve">=2. Along the inverter disconnection the output current is zero and the number of equivalent faulty strings is </w:t>
      </w:r>
      <w:proofErr w:type="spellStart"/>
      <w:r w:rsidR="00092677" w:rsidRPr="00D8728D">
        <w:rPr>
          <w:rFonts w:ascii="Arial" w:hAnsi="Arial" w:cs="Arial"/>
          <w:i/>
          <w:sz w:val="24"/>
          <w:szCs w:val="24"/>
          <w:lang w:val="en-GB"/>
        </w:rPr>
        <w:t>Efs</w:t>
      </w:r>
      <w:proofErr w:type="spellEnd"/>
      <w:r w:rsidR="00092677" w:rsidRPr="00D8728D">
        <w:rPr>
          <w:rFonts w:ascii="Arial" w:hAnsi="Arial" w:cs="Arial"/>
          <w:sz w:val="24"/>
          <w:szCs w:val="24"/>
          <w:lang w:val="en-GB"/>
        </w:rPr>
        <w:t xml:space="preserve"> =2. </w:t>
      </w:r>
      <w:r w:rsidRPr="00D8728D">
        <w:rPr>
          <w:rFonts w:ascii="Arial" w:hAnsi="Arial" w:cs="Arial"/>
          <w:sz w:val="24"/>
          <w:szCs w:val="24"/>
          <w:lang w:val="en-GB"/>
        </w:rPr>
        <w:t xml:space="preserve"> </w:t>
      </w:r>
      <w:r w:rsidR="00BF3678" w:rsidRPr="00D8728D">
        <w:rPr>
          <w:rFonts w:ascii="Arial" w:hAnsi="Arial" w:cs="Arial"/>
          <w:sz w:val="24"/>
          <w:szCs w:val="24"/>
          <w:lang w:val="en-GB"/>
        </w:rPr>
        <w:t>At the moment when a grid fault occurs, the current at DC side instantly drops to zero because the inverter switches off as a safety measure to prevent islanding.</w:t>
      </w:r>
    </w:p>
    <w:p w:rsidR="00763886" w:rsidRDefault="00092677" w:rsidP="00BF3678">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In the afternoon the reduction of current due to shadowing is equivalent to a value of </w:t>
      </w:r>
      <w:proofErr w:type="spellStart"/>
      <w:r w:rsidRPr="00D8728D">
        <w:rPr>
          <w:rFonts w:ascii="Arial" w:hAnsi="Arial" w:cs="Arial"/>
          <w:i/>
          <w:sz w:val="24"/>
          <w:szCs w:val="24"/>
          <w:lang w:val="en-GB"/>
        </w:rPr>
        <w:t>Efs</w:t>
      </w:r>
      <w:proofErr w:type="spellEnd"/>
      <w:r w:rsidRPr="00D8728D">
        <w:rPr>
          <w:rFonts w:ascii="Arial" w:hAnsi="Arial" w:cs="Arial"/>
          <w:sz w:val="24"/>
          <w:szCs w:val="24"/>
          <w:lang w:val="en-GB"/>
        </w:rPr>
        <w:t xml:space="preserve"> up to 1.6. This</w:t>
      </w:r>
      <w:r>
        <w:rPr>
          <w:rFonts w:ascii="Arial" w:hAnsi="Arial" w:cs="Arial"/>
          <w:sz w:val="24"/>
          <w:szCs w:val="24"/>
          <w:lang w:val="en-GB"/>
        </w:rPr>
        <w:t xml:space="preserve"> fact indicates that the shadowing on the PV array limits the current of the strings to a 40 % of the expected value. </w:t>
      </w:r>
    </w:p>
    <w:p w:rsidR="00763886" w:rsidRDefault="00763886" w:rsidP="004C1C94">
      <w:pPr>
        <w:spacing w:after="0" w:line="480" w:lineRule="auto"/>
        <w:jc w:val="center"/>
        <w:rPr>
          <w:rFonts w:ascii="Arial" w:hAnsi="Arial" w:cs="Arial"/>
          <w:sz w:val="24"/>
          <w:szCs w:val="24"/>
          <w:lang w:val="en-GB"/>
        </w:rPr>
      </w:pPr>
    </w:p>
    <w:p w:rsidR="002B368C" w:rsidRDefault="00AA4043" w:rsidP="004C1C94">
      <w:pPr>
        <w:spacing w:after="0" w:line="480" w:lineRule="auto"/>
        <w:jc w:val="center"/>
        <w:rPr>
          <w:rFonts w:ascii="Arial" w:hAnsi="Arial" w:cs="Arial"/>
          <w:sz w:val="24"/>
          <w:szCs w:val="24"/>
          <w:lang w:val="en-GB"/>
        </w:rPr>
      </w:pPr>
      <w:r>
        <w:rPr>
          <w:rFonts w:ascii="Arial" w:hAnsi="Arial" w:cs="Arial"/>
          <w:noProof/>
          <w:sz w:val="24"/>
          <w:szCs w:val="24"/>
          <w:lang w:eastAsia="es-ES"/>
        </w:rPr>
        <w:drawing>
          <wp:inline distT="0" distB="0" distL="0" distR="0">
            <wp:extent cx="4933950" cy="2242693"/>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rotWithShape="1">
                    <a:blip r:embed="rId41" cstate="print">
                      <a:extLst>
                        <a:ext uri="{28A0092B-C50C-407E-A947-70E740481C1C}">
                          <a14:useLocalDpi xmlns:a14="http://schemas.microsoft.com/office/drawing/2010/main" val="0"/>
                        </a:ext>
                      </a:extLst>
                    </a:blip>
                    <a:srcRect l="5942" r="6113"/>
                    <a:stretch/>
                  </pic:blipFill>
                  <pic:spPr bwMode="auto">
                    <a:xfrm>
                      <a:off x="0" y="0"/>
                      <a:ext cx="4935626" cy="2243455"/>
                    </a:xfrm>
                    <a:prstGeom prst="rect">
                      <a:avLst/>
                    </a:prstGeom>
                    <a:ln>
                      <a:noFill/>
                    </a:ln>
                    <a:extLst>
                      <a:ext uri="{53640926-AAD7-44D8-BBD7-CCE9431645EC}">
                        <a14:shadowObscured xmlns:a14="http://schemas.microsoft.com/office/drawing/2010/main"/>
                      </a:ext>
                    </a:extLst>
                  </pic:spPr>
                </pic:pic>
              </a:graphicData>
            </a:graphic>
          </wp:inline>
        </w:drawing>
      </w:r>
    </w:p>
    <w:p w:rsidR="00AA4043" w:rsidRDefault="00322BAA" w:rsidP="004C1C94">
      <w:pPr>
        <w:spacing w:after="0" w:line="480" w:lineRule="auto"/>
        <w:jc w:val="center"/>
        <w:rPr>
          <w:rFonts w:ascii="Arial" w:hAnsi="Arial" w:cs="Arial"/>
          <w:sz w:val="24"/>
          <w:szCs w:val="24"/>
          <w:lang w:val="en-GB"/>
        </w:rPr>
      </w:pPr>
      <w:proofErr w:type="gramStart"/>
      <w:r>
        <w:rPr>
          <w:rFonts w:ascii="Arial" w:hAnsi="Arial" w:cs="Arial"/>
          <w:sz w:val="24"/>
          <w:szCs w:val="24"/>
          <w:lang w:val="en-GB"/>
        </w:rPr>
        <w:t>Fig</w:t>
      </w:r>
      <w:r w:rsidRPr="00D8728D">
        <w:rPr>
          <w:rFonts w:ascii="Arial" w:hAnsi="Arial" w:cs="Arial"/>
          <w:sz w:val="24"/>
          <w:szCs w:val="24"/>
          <w:lang w:val="en-GB"/>
        </w:rPr>
        <w:t xml:space="preserve">. </w:t>
      </w:r>
      <w:r w:rsidR="00415E58" w:rsidRPr="00D8728D">
        <w:rPr>
          <w:rFonts w:ascii="Arial" w:hAnsi="Arial" w:cs="Arial"/>
          <w:sz w:val="24"/>
          <w:szCs w:val="24"/>
          <w:lang w:val="en-GB"/>
        </w:rPr>
        <w:t>6</w:t>
      </w:r>
      <w:r>
        <w:rPr>
          <w:rFonts w:ascii="Arial" w:hAnsi="Arial" w:cs="Arial"/>
          <w:sz w:val="24"/>
          <w:szCs w:val="24"/>
          <w:lang w:val="en-GB"/>
        </w:rPr>
        <w:t>.</w:t>
      </w:r>
      <w:proofErr w:type="gramEnd"/>
      <w:r>
        <w:rPr>
          <w:rFonts w:ascii="Arial" w:hAnsi="Arial" w:cs="Arial"/>
          <w:sz w:val="24"/>
          <w:szCs w:val="24"/>
          <w:lang w:val="en-GB"/>
        </w:rPr>
        <w:t xml:space="preserve"> </w:t>
      </w:r>
      <w:proofErr w:type="gramStart"/>
      <w:r>
        <w:rPr>
          <w:rFonts w:ascii="Arial" w:hAnsi="Arial" w:cs="Arial"/>
          <w:sz w:val="24"/>
          <w:szCs w:val="24"/>
          <w:lang w:val="en-GB"/>
        </w:rPr>
        <w:t>Indicators of current</w:t>
      </w:r>
      <w:r w:rsidR="00AA4043">
        <w:rPr>
          <w:rFonts w:ascii="Arial" w:hAnsi="Arial" w:cs="Arial"/>
          <w:sz w:val="24"/>
          <w:szCs w:val="24"/>
          <w:lang w:val="en-GB"/>
        </w:rPr>
        <w:t>.</w:t>
      </w:r>
      <w:proofErr w:type="gramEnd"/>
    </w:p>
    <w:p w:rsidR="007874C1" w:rsidRDefault="007874C1" w:rsidP="004C1C94">
      <w:pPr>
        <w:spacing w:after="0" w:line="480" w:lineRule="auto"/>
        <w:jc w:val="center"/>
        <w:rPr>
          <w:rFonts w:ascii="Arial" w:hAnsi="Arial" w:cs="Arial"/>
          <w:sz w:val="24"/>
          <w:szCs w:val="24"/>
          <w:lang w:val="en-GB"/>
        </w:rPr>
      </w:pPr>
    </w:p>
    <w:p w:rsidR="007A652A" w:rsidRDefault="00CC5445" w:rsidP="004C1C94">
      <w:pPr>
        <w:spacing w:after="0" w:line="480" w:lineRule="auto"/>
        <w:jc w:val="center"/>
        <w:rPr>
          <w:rFonts w:ascii="Arial" w:hAnsi="Arial" w:cs="Arial"/>
          <w:sz w:val="24"/>
          <w:szCs w:val="24"/>
          <w:lang w:val="en-GB"/>
        </w:rPr>
      </w:pPr>
      <w:r>
        <w:rPr>
          <w:rFonts w:ascii="Arial" w:hAnsi="Arial" w:cs="Arial"/>
          <w:noProof/>
          <w:sz w:val="24"/>
          <w:szCs w:val="24"/>
          <w:lang w:eastAsia="es-ES"/>
        </w:rPr>
        <w:drawing>
          <wp:inline distT="0" distB="0" distL="0" distR="0">
            <wp:extent cx="5612130" cy="2249170"/>
            <wp:effectExtent l="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2249170"/>
                    </a:xfrm>
                    <a:prstGeom prst="rect">
                      <a:avLst/>
                    </a:prstGeom>
                  </pic:spPr>
                </pic:pic>
              </a:graphicData>
            </a:graphic>
          </wp:inline>
        </w:drawing>
      </w:r>
    </w:p>
    <w:p w:rsidR="00445728" w:rsidRPr="00D8728D" w:rsidRDefault="00445728" w:rsidP="004C1C94">
      <w:pPr>
        <w:spacing w:after="0" w:line="480" w:lineRule="auto"/>
        <w:jc w:val="center"/>
        <w:rPr>
          <w:rFonts w:ascii="Arial" w:hAnsi="Arial" w:cs="Arial"/>
          <w:sz w:val="24"/>
          <w:szCs w:val="24"/>
          <w:lang w:val="en-GB"/>
        </w:rPr>
      </w:pPr>
      <w:proofErr w:type="gramStart"/>
      <w:r w:rsidRPr="00D8728D">
        <w:rPr>
          <w:rFonts w:ascii="Arial" w:hAnsi="Arial" w:cs="Arial"/>
          <w:sz w:val="24"/>
          <w:szCs w:val="24"/>
          <w:lang w:val="en-GB"/>
        </w:rPr>
        <w:t>Fig.</w:t>
      </w:r>
      <w:r w:rsidR="00C70DA2" w:rsidRPr="00D8728D">
        <w:rPr>
          <w:rFonts w:ascii="Arial" w:hAnsi="Arial" w:cs="Arial"/>
          <w:sz w:val="24"/>
          <w:szCs w:val="24"/>
          <w:lang w:val="en-GB"/>
        </w:rPr>
        <w:t xml:space="preserve"> </w:t>
      </w:r>
      <w:r w:rsidR="00415E58" w:rsidRPr="00D8728D">
        <w:rPr>
          <w:rFonts w:ascii="Arial" w:hAnsi="Arial" w:cs="Arial"/>
          <w:sz w:val="24"/>
          <w:szCs w:val="24"/>
          <w:lang w:val="en-GB"/>
        </w:rPr>
        <w:t>7</w:t>
      </w:r>
      <w:r w:rsidR="00D758EC" w:rsidRPr="00D8728D">
        <w:rPr>
          <w:rFonts w:ascii="Arial" w:hAnsi="Arial" w:cs="Arial"/>
          <w:sz w:val="24"/>
          <w:szCs w:val="24"/>
          <w:lang w:val="en-GB"/>
        </w:rPr>
        <w:t>.</w:t>
      </w:r>
      <w:proofErr w:type="gramEnd"/>
      <w:r w:rsidR="00D758EC" w:rsidRPr="00D8728D">
        <w:rPr>
          <w:rFonts w:ascii="Arial" w:hAnsi="Arial" w:cs="Arial"/>
          <w:sz w:val="24"/>
          <w:szCs w:val="24"/>
          <w:lang w:val="en-GB"/>
        </w:rPr>
        <w:t xml:space="preserve"> </w:t>
      </w:r>
      <w:proofErr w:type="gramStart"/>
      <w:r w:rsidR="00D758EC" w:rsidRPr="00D8728D">
        <w:rPr>
          <w:rFonts w:ascii="Arial" w:hAnsi="Arial" w:cs="Arial"/>
          <w:sz w:val="24"/>
          <w:szCs w:val="24"/>
          <w:lang w:val="en-GB"/>
        </w:rPr>
        <w:t>Equivalent faulty strings.</w:t>
      </w:r>
      <w:proofErr w:type="gramEnd"/>
      <w:r w:rsidRPr="00D8728D">
        <w:rPr>
          <w:rFonts w:ascii="Arial" w:hAnsi="Arial" w:cs="Arial"/>
          <w:sz w:val="24"/>
          <w:szCs w:val="24"/>
          <w:lang w:val="en-GB"/>
        </w:rPr>
        <w:t xml:space="preserve"> </w:t>
      </w:r>
    </w:p>
    <w:p w:rsidR="00D758EC" w:rsidRPr="00D8728D" w:rsidRDefault="00D758EC" w:rsidP="004C1C94">
      <w:pPr>
        <w:spacing w:after="0" w:line="480" w:lineRule="auto"/>
        <w:jc w:val="center"/>
        <w:rPr>
          <w:rFonts w:ascii="Arial" w:hAnsi="Arial" w:cs="Arial"/>
          <w:sz w:val="24"/>
          <w:szCs w:val="24"/>
          <w:lang w:val="en-GB"/>
        </w:rPr>
      </w:pPr>
    </w:p>
    <w:p w:rsidR="00AD0CD8" w:rsidRDefault="00144167" w:rsidP="00144167">
      <w:pPr>
        <w:spacing w:after="0" w:line="480" w:lineRule="auto"/>
        <w:ind w:firstLine="720"/>
        <w:jc w:val="both"/>
        <w:rPr>
          <w:rFonts w:ascii="Arial" w:hAnsi="Arial" w:cs="Arial"/>
          <w:sz w:val="24"/>
          <w:szCs w:val="24"/>
          <w:lang w:val="en-GB"/>
        </w:rPr>
      </w:pPr>
      <w:r w:rsidRPr="00D8728D">
        <w:rPr>
          <w:rFonts w:ascii="Arial" w:hAnsi="Arial" w:cs="Arial"/>
          <w:sz w:val="24"/>
          <w:szCs w:val="24"/>
          <w:lang w:val="en-US"/>
        </w:rPr>
        <w:t xml:space="preserve">On the other hand, the current reduction in the morning between 10:00 a.m. to 11:00 a.m. is observed, and also between 11:30 a.m. to 12:00 p.m. However, </w:t>
      </w:r>
      <w:r w:rsidRPr="00D8728D">
        <w:rPr>
          <w:rFonts w:ascii="Arial" w:hAnsi="Arial" w:cs="Arial"/>
          <w:sz w:val="24"/>
          <w:szCs w:val="24"/>
          <w:lang w:val="en-US"/>
        </w:rPr>
        <w:lastRenderedPageBreak/>
        <w:t xml:space="preserve">the power reduction is smaller in the morning than in the evening, as shown in Fig. </w:t>
      </w:r>
      <w:r w:rsidR="00415E58" w:rsidRPr="00D8728D">
        <w:rPr>
          <w:rFonts w:ascii="Arial" w:hAnsi="Arial" w:cs="Arial"/>
          <w:sz w:val="24"/>
          <w:szCs w:val="24"/>
          <w:lang w:val="en-US"/>
        </w:rPr>
        <w:t>8</w:t>
      </w:r>
      <w:r w:rsidRPr="00D8728D">
        <w:rPr>
          <w:rFonts w:ascii="Arial" w:hAnsi="Arial" w:cs="Arial"/>
          <w:sz w:val="24"/>
          <w:szCs w:val="24"/>
          <w:lang w:val="en-US"/>
        </w:rPr>
        <w:t>, where the amount of power losses calculated from equation 1</w:t>
      </w:r>
      <w:r w:rsidR="00E70D00" w:rsidRPr="00D8728D">
        <w:rPr>
          <w:rFonts w:ascii="Arial" w:hAnsi="Arial" w:cs="Arial"/>
          <w:sz w:val="24"/>
          <w:szCs w:val="24"/>
          <w:lang w:val="en-US"/>
        </w:rPr>
        <w:t>3</w:t>
      </w:r>
      <w:r w:rsidRPr="00D8728D">
        <w:rPr>
          <w:rFonts w:ascii="Arial" w:hAnsi="Arial" w:cs="Arial"/>
          <w:sz w:val="24"/>
          <w:szCs w:val="24"/>
          <w:lang w:val="en-US"/>
        </w:rPr>
        <w:t xml:space="preserve"> is plotted.</w:t>
      </w:r>
    </w:p>
    <w:p w:rsidR="00F02513" w:rsidRDefault="00F02513" w:rsidP="004C1C94">
      <w:pPr>
        <w:spacing w:after="0" w:line="480" w:lineRule="auto"/>
        <w:ind w:firstLine="720"/>
        <w:jc w:val="both"/>
        <w:rPr>
          <w:rFonts w:ascii="Arial" w:hAnsi="Arial" w:cs="Arial"/>
          <w:sz w:val="24"/>
          <w:szCs w:val="24"/>
          <w:lang w:val="en-US"/>
        </w:rPr>
      </w:pPr>
      <w:r>
        <w:rPr>
          <w:rFonts w:ascii="Arial" w:hAnsi="Arial" w:cs="Arial"/>
          <w:noProof/>
          <w:sz w:val="24"/>
          <w:szCs w:val="24"/>
          <w:lang w:eastAsia="es-ES"/>
        </w:rPr>
        <w:drawing>
          <wp:inline distT="0" distB="0" distL="0" distR="0">
            <wp:extent cx="4762500" cy="22479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tif"/>
                    <pic:cNvPicPr/>
                  </pic:nvPicPr>
                  <pic:blipFill rotWithShape="1">
                    <a:blip r:embed="rId43" cstate="print">
                      <a:extLst>
                        <a:ext uri="{28A0092B-C50C-407E-A947-70E740481C1C}">
                          <a14:useLocalDpi xmlns:a14="http://schemas.microsoft.com/office/drawing/2010/main" val="0"/>
                        </a:ext>
                      </a:extLst>
                    </a:blip>
                    <a:srcRect l="7642" r="7450"/>
                    <a:stretch/>
                  </pic:blipFill>
                  <pic:spPr bwMode="auto">
                    <a:xfrm>
                      <a:off x="0" y="0"/>
                      <a:ext cx="4765191" cy="2249170"/>
                    </a:xfrm>
                    <a:prstGeom prst="rect">
                      <a:avLst/>
                    </a:prstGeom>
                    <a:ln>
                      <a:noFill/>
                    </a:ln>
                    <a:extLst>
                      <a:ext uri="{53640926-AAD7-44D8-BBD7-CCE9431645EC}">
                        <a14:shadowObscured xmlns:a14="http://schemas.microsoft.com/office/drawing/2010/main"/>
                      </a:ext>
                    </a:extLst>
                  </pic:spPr>
                </pic:pic>
              </a:graphicData>
            </a:graphic>
          </wp:inline>
        </w:drawing>
      </w:r>
    </w:p>
    <w:p w:rsidR="00C70DA2" w:rsidRDefault="00F02513" w:rsidP="00F02513">
      <w:pPr>
        <w:spacing w:after="0" w:line="480" w:lineRule="auto"/>
        <w:ind w:firstLine="720"/>
        <w:jc w:val="center"/>
        <w:rPr>
          <w:rFonts w:ascii="Arial" w:hAnsi="Arial" w:cs="Arial"/>
          <w:sz w:val="24"/>
          <w:szCs w:val="24"/>
          <w:lang w:val="en-US"/>
        </w:rPr>
      </w:pPr>
      <w:proofErr w:type="gramStart"/>
      <w:r w:rsidRPr="00D8728D">
        <w:rPr>
          <w:rFonts w:ascii="Arial" w:hAnsi="Arial" w:cs="Arial"/>
          <w:sz w:val="24"/>
          <w:szCs w:val="24"/>
          <w:lang w:val="en-US"/>
        </w:rPr>
        <w:t xml:space="preserve">Fig. </w:t>
      </w:r>
      <w:r w:rsidR="00415E58" w:rsidRPr="00D8728D">
        <w:rPr>
          <w:rFonts w:ascii="Arial" w:hAnsi="Arial" w:cs="Arial"/>
          <w:sz w:val="24"/>
          <w:szCs w:val="24"/>
          <w:lang w:val="en-US"/>
        </w:rPr>
        <w:t>8</w:t>
      </w:r>
      <w:r w:rsidRPr="00D8728D">
        <w:rPr>
          <w:rFonts w:ascii="Arial" w:hAnsi="Arial" w:cs="Arial"/>
          <w:sz w:val="24"/>
          <w:szCs w:val="24"/>
          <w:lang w:val="en-US"/>
        </w:rPr>
        <w:t>.</w:t>
      </w:r>
      <w:proofErr w:type="gramEnd"/>
      <w:r w:rsidRPr="00D8728D">
        <w:rPr>
          <w:rFonts w:ascii="Arial" w:hAnsi="Arial" w:cs="Arial"/>
          <w:sz w:val="24"/>
          <w:szCs w:val="24"/>
          <w:lang w:val="en-US"/>
        </w:rPr>
        <w:t xml:space="preserve"> Reduction</w:t>
      </w:r>
      <w:r>
        <w:rPr>
          <w:rFonts w:ascii="Arial" w:hAnsi="Arial" w:cs="Arial"/>
          <w:sz w:val="24"/>
          <w:szCs w:val="24"/>
          <w:lang w:val="en-US"/>
        </w:rPr>
        <w:t xml:space="preserve"> of DC output power.</w:t>
      </w:r>
    </w:p>
    <w:p w:rsidR="00A17136" w:rsidRDefault="00A17136" w:rsidP="00F02513">
      <w:pPr>
        <w:spacing w:after="0" w:line="480" w:lineRule="auto"/>
        <w:ind w:firstLine="720"/>
        <w:jc w:val="center"/>
        <w:rPr>
          <w:rFonts w:ascii="Arial" w:hAnsi="Arial" w:cs="Arial"/>
          <w:sz w:val="24"/>
          <w:szCs w:val="24"/>
          <w:lang w:val="en-US"/>
        </w:rPr>
      </w:pPr>
    </w:p>
    <w:p w:rsidR="00B821E5" w:rsidRDefault="00B821E5" w:rsidP="00BC4F75">
      <w:pPr>
        <w:spacing w:after="0" w:line="480" w:lineRule="auto"/>
        <w:jc w:val="both"/>
        <w:rPr>
          <w:rFonts w:ascii="Arial" w:hAnsi="Arial" w:cs="Arial"/>
          <w:i/>
          <w:sz w:val="24"/>
          <w:szCs w:val="24"/>
          <w:lang w:val="en-US"/>
        </w:rPr>
      </w:pPr>
    </w:p>
    <w:p w:rsidR="00B821E5" w:rsidRDefault="00B821E5" w:rsidP="00BC4F75">
      <w:pPr>
        <w:spacing w:after="0" w:line="480" w:lineRule="auto"/>
        <w:jc w:val="both"/>
        <w:rPr>
          <w:rFonts w:ascii="Arial" w:hAnsi="Arial" w:cs="Arial"/>
          <w:i/>
          <w:sz w:val="24"/>
          <w:szCs w:val="24"/>
          <w:lang w:val="en-US"/>
        </w:rPr>
      </w:pPr>
    </w:p>
    <w:p w:rsidR="00BC4F75" w:rsidRDefault="00BC4F75" w:rsidP="00BC4F75">
      <w:pPr>
        <w:spacing w:after="0" w:line="480" w:lineRule="auto"/>
        <w:jc w:val="both"/>
        <w:rPr>
          <w:rFonts w:ascii="Arial" w:hAnsi="Arial" w:cs="Arial"/>
          <w:i/>
          <w:sz w:val="24"/>
          <w:szCs w:val="24"/>
          <w:lang w:val="en-US"/>
        </w:rPr>
      </w:pPr>
      <w:r w:rsidRPr="00392A4C">
        <w:rPr>
          <w:rFonts w:ascii="Arial" w:hAnsi="Arial" w:cs="Arial"/>
          <w:i/>
          <w:sz w:val="24"/>
          <w:szCs w:val="24"/>
          <w:lang w:val="en-US"/>
        </w:rPr>
        <w:t xml:space="preserve">3.2.2 PV System in </w:t>
      </w:r>
      <w:proofErr w:type="spellStart"/>
      <w:r w:rsidRPr="00392A4C">
        <w:rPr>
          <w:rFonts w:ascii="Arial" w:hAnsi="Arial" w:cs="Arial"/>
          <w:i/>
          <w:sz w:val="24"/>
          <w:szCs w:val="24"/>
          <w:lang w:val="en-US"/>
        </w:rPr>
        <w:t>Jaén</w:t>
      </w:r>
      <w:proofErr w:type="spellEnd"/>
    </w:p>
    <w:p w:rsidR="00193EBD" w:rsidRDefault="00146482" w:rsidP="00146482">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Fig. </w:t>
      </w:r>
      <w:r w:rsidR="00925A14" w:rsidRPr="00D8728D">
        <w:rPr>
          <w:rFonts w:ascii="Arial" w:hAnsi="Arial" w:cs="Arial"/>
          <w:sz w:val="24"/>
          <w:szCs w:val="24"/>
          <w:lang w:val="en-GB"/>
        </w:rPr>
        <w:t>9</w:t>
      </w:r>
      <w:r w:rsidRPr="00D8728D">
        <w:rPr>
          <w:rFonts w:ascii="Arial" w:hAnsi="Arial" w:cs="Arial"/>
          <w:sz w:val="24"/>
          <w:szCs w:val="24"/>
          <w:lang w:val="en-GB"/>
        </w:rPr>
        <w:t xml:space="preserve"> shows the irradiance</w:t>
      </w:r>
      <w:r>
        <w:rPr>
          <w:rFonts w:ascii="Arial" w:hAnsi="Arial" w:cs="Arial"/>
          <w:sz w:val="24"/>
          <w:szCs w:val="24"/>
          <w:lang w:val="en-GB"/>
        </w:rPr>
        <w:t xml:space="preserve"> profile monitored in one day of December in the PV system sited in </w:t>
      </w:r>
      <w:proofErr w:type="spellStart"/>
      <w:r>
        <w:rPr>
          <w:rFonts w:ascii="Arial" w:hAnsi="Arial" w:cs="Arial"/>
          <w:sz w:val="24"/>
          <w:szCs w:val="24"/>
          <w:lang w:val="en-GB"/>
        </w:rPr>
        <w:t>Jaén</w:t>
      </w:r>
      <w:proofErr w:type="spellEnd"/>
      <w:r>
        <w:rPr>
          <w:rFonts w:ascii="Arial" w:hAnsi="Arial" w:cs="Arial"/>
          <w:sz w:val="24"/>
          <w:szCs w:val="24"/>
          <w:lang w:val="en-GB"/>
        </w:rPr>
        <w:t>, Spain. The irradiance sensor detects a reduction of irradia</w:t>
      </w:r>
      <w:r w:rsidR="008C2E1C">
        <w:rPr>
          <w:rFonts w:ascii="Arial" w:hAnsi="Arial" w:cs="Arial"/>
          <w:sz w:val="24"/>
          <w:szCs w:val="24"/>
          <w:lang w:val="en-GB"/>
        </w:rPr>
        <w:t>nce around 12.30 p.m., before 4.00 p.m. and at 5</w:t>
      </w:r>
      <w:r>
        <w:rPr>
          <w:rFonts w:ascii="Arial" w:hAnsi="Arial" w:cs="Arial"/>
          <w:sz w:val="24"/>
          <w:szCs w:val="24"/>
          <w:lang w:val="en-GB"/>
        </w:rPr>
        <w:t>.00 p.m.</w:t>
      </w:r>
    </w:p>
    <w:p w:rsidR="008E7FCC" w:rsidRPr="00852E91" w:rsidRDefault="008E7FCC" w:rsidP="004C1C94">
      <w:pPr>
        <w:spacing w:line="480" w:lineRule="auto"/>
        <w:jc w:val="center"/>
        <w:rPr>
          <w:rFonts w:ascii="Arial" w:hAnsi="Arial" w:cs="Arial"/>
          <w:lang w:val="en-US"/>
        </w:rPr>
      </w:pPr>
    </w:p>
    <w:p w:rsidR="00723C6B" w:rsidRDefault="001C0BB8" w:rsidP="00D12F5B">
      <w:pPr>
        <w:spacing w:after="0" w:line="480" w:lineRule="auto"/>
        <w:ind w:firstLine="720"/>
        <w:jc w:val="center"/>
        <w:rPr>
          <w:rFonts w:ascii="Arial" w:hAnsi="Arial" w:cs="Arial"/>
          <w:sz w:val="24"/>
          <w:szCs w:val="24"/>
          <w:lang w:val="en-US"/>
        </w:rPr>
      </w:pPr>
      <w:r>
        <w:rPr>
          <w:rFonts w:ascii="Arial" w:hAnsi="Arial" w:cs="Arial"/>
          <w:noProof/>
          <w:sz w:val="24"/>
          <w:szCs w:val="24"/>
          <w:lang w:eastAsia="es-ES"/>
        </w:rPr>
        <w:lastRenderedPageBreak/>
        <w:drawing>
          <wp:inline distT="0" distB="0" distL="0" distR="0">
            <wp:extent cx="4708215" cy="208328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tif"/>
                    <pic:cNvPicPr/>
                  </pic:nvPicPr>
                  <pic:blipFill rotWithShape="1">
                    <a:blip r:embed="rId44" cstate="print">
                      <a:extLst>
                        <a:ext uri="{28A0092B-C50C-407E-A947-70E740481C1C}">
                          <a14:useLocalDpi xmlns:a14="http://schemas.microsoft.com/office/drawing/2010/main" val="0"/>
                        </a:ext>
                      </a:extLst>
                    </a:blip>
                    <a:srcRect l="8695" r="7302"/>
                    <a:stretch/>
                  </pic:blipFill>
                  <pic:spPr bwMode="auto">
                    <a:xfrm>
                      <a:off x="0" y="0"/>
                      <a:ext cx="4714306" cy="2085975"/>
                    </a:xfrm>
                    <a:prstGeom prst="rect">
                      <a:avLst/>
                    </a:prstGeom>
                    <a:ln>
                      <a:noFill/>
                    </a:ln>
                    <a:extLst>
                      <a:ext uri="{53640926-AAD7-44D8-BBD7-CCE9431645EC}">
                        <a14:shadowObscured xmlns:a14="http://schemas.microsoft.com/office/drawing/2010/main"/>
                      </a:ext>
                    </a:extLst>
                  </pic:spPr>
                </pic:pic>
              </a:graphicData>
            </a:graphic>
          </wp:inline>
        </w:drawing>
      </w:r>
    </w:p>
    <w:p w:rsidR="00C17FC4" w:rsidRPr="00D8728D" w:rsidRDefault="00D12F5B" w:rsidP="00D12F5B">
      <w:pPr>
        <w:spacing w:after="0" w:line="480" w:lineRule="auto"/>
        <w:ind w:firstLine="720"/>
        <w:jc w:val="center"/>
        <w:rPr>
          <w:rFonts w:ascii="Arial" w:hAnsi="Arial" w:cs="Arial"/>
          <w:sz w:val="24"/>
          <w:szCs w:val="24"/>
          <w:lang w:val="en-US"/>
        </w:rPr>
      </w:pPr>
      <w:proofErr w:type="gramStart"/>
      <w:r w:rsidRPr="00D8728D">
        <w:rPr>
          <w:rFonts w:ascii="Arial" w:hAnsi="Arial" w:cs="Arial"/>
          <w:sz w:val="24"/>
          <w:szCs w:val="24"/>
          <w:lang w:val="en-US"/>
        </w:rPr>
        <w:t>Fig.</w:t>
      </w:r>
      <w:r w:rsidR="00925A14" w:rsidRPr="00D8728D">
        <w:rPr>
          <w:rFonts w:ascii="Arial" w:hAnsi="Arial" w:cs="Arial"/>
          <w:sz w:val="24"/>
          <w:szCs w:val="24"/>
          <w:lang w:val="en-US"/>
        </w:rPr>
        <w:t xml:space="preserve"> 9</w:t>
      </w:r>
      <w:r w:rsidRPr="00D8728D">
        <w:rPr>
          <w:rFonts w:ascii="Arial" w:hAnsi="Arial" w:cs="Arial"/>
          <w:sz w:val="24"/>
          <w:szCs w:val="24"/>
          <w:lang w:val="en-US"/>
        </w:rPr>
        <w:t>.</w:t>
      </w:r>
      <w:proofErr w:type="gramEnd"/>
      <w:r w:rsidRPr="00D8728D">
        <w:rPr>
          <w:rFonts w:ascii="Arial" w:hAnsi="Arial" w:cs="Arial"/>
          <w:sz w:val="24"/>
          <w:szCs w:val="24"/>
          <w:lang w:val="en-US"/>
        </w:rPr>
        <w:t xml:space="preserve"> </w:t>
      </w:r>
      <w:proofErr w:type="gramStart"/>
      <w:r w:rsidRPr="00D8728D">
        <w:rPr>
          <w:rFonts w:ascii="Arial" w:hAnsi="Arial" w:cs="Arial"/>
          <w:sz w:val="24"/>
          <w:szCs w:val="24"/>
          <w:lang w:val="en-US"/>
        </w:rPr>
        <w:t>Irradiance profile</w:t>
      </w:r>
      <w:r w:rsidR="00DD1734" w:rsidRPr="00D8728D">
        <w:rPr>
          <w:rFonts w:ascii="Arial" w:hAnsi="Arial" w:cs="Arial"/>
          <w:sz w:val="24"/>
          <w:szCs w:val="24"/>
          <w:lang w:val="en-US"/>
        </w:rPr>
        <w:t>,</w:t>
      </w:r>
      <w:r w:rsidRPr="00D8728D">
        <w:rPr>
          <w:rFonts w:ascii="Arial" w:hAnsi="Arial" w:cs="Arial"/>
          <w:sz w:val="24"/>
          <w:szCs w:val="24"/>
          <w:lang w:val="en-US"/>
        </w:rPr>
        <w:t xml:space="preserve"> </w:t>
      </w:r>
      <w:proofErr w:type="spellStart"/>
      <w:r w:rsidRPr="00D8728D">
        <w:rPr>
          <w:rFonts w:ascii="Arial" w:hAnsi="Arial" w:cs="Arial"/>
          <w:sz w:val="24"/>
          <w:szCs w:val="24"/>
          <w:lang w:val="en-US"/>
        </w:rPr>
        <w:t>Jaén</w:t>
      </w:r>
      <w:proofErr w:type="spellEnd"/>
      <w:r w:rsidRPr="00D8728D">
        <w:rPr>
          <w:rFonts w:ascii="Arial" w:hAnsi="Arial" w:cs="Arial"/>
          <w:sz w:val="24"/>
          <w:szCs w:val="24"/>
          <w:lang w:val="en-US"/>
        </w:rPr>
        <w:t>.</w:t>
      </w:r>
      <w:proofErr w:type="gramEnd"/>
    </w:p>
    <w:p w:rsidR="00146482" w:rsidRPr="00D8728D" w:rsidRDefault="00146482" w:rsidP="00D12F5B">
      <w:pPr>
        <w:spacing w:after="0" w:line="480" w:lineRule="auto"/>
        <w:ind w:firstLine="720"/>
        <w:jc w:val="center"/>
        <w:rPr>
          <w:rFonts w:ascii="Arial" w:hAnsi="Arial" w:cs="Arial"/>
          <w:sz w:val="24"/>
          <w:szCs w:val="24"/>
          <w:lang w:val="en-US"/>
        </w:rPr>
      </w:pPr>
    </w:p>
    <w:p w:rsidR="00146482" w:rsidRDefault="00146482" w:rsidP="00146482">
      <w:pPr>
        <w:spacing w:after="0" w:line="480" w:lineRule="auto"/>
        <w:ind w:firstLine="720"/>
        <w:rPr>
          <w:rFonts w:ascii="Arial" w:hAnsi="Arial" w:cs="Arial"/>
          <w:sz w:val="24"/>
          <w:szCs w:val="24"/>
          <w:lang w:val="en-US"/>
        </w:rPr>
      </w:pPr>
      <w:r w:rsidRPr="00D8728D">
        <w:rPr>
          <w:rFonts w:ascii="Arial" w:hAnsi="Arial" w:cs="Arial"/>
          <w:sz w:val="24"/>
          <w:szCs w:val="24"/>
          <w:lang w:val="en-US"/>
        </w:rPr>
        <w:tab/>
        <w:t xml:space="preserve">The reduction in output power of the PV array in the same time intervals is observed in the measured output DC power given by Fig. </w:t>
      </w:r>
      <w:r w:rsidR="00925A14" w:rsidRPr="00D8728D">
        <w:rPr>
          <w:rFonts w:ascii="Arial" w:hAnsi="Arial" w:cs="Arial"/>
          <w:sz w:val="24"/>
          <w:szCs w:val="24"/>
          <w:lang w:val="en-US"/>
        </w:rPr>
        <w:t>10</w:t>
      </w:r>
      <w:r w:rsidRPr="00D8728D">
        <w:rPr>
          <w:rFonts w:ascii="Arial" w:hAnsi="Arial" w:cs="Arial"/>
          <w:sz w:val="24"/>
          <w:szCs w:val="24"/>
          <w:lang w:val="en-US"/>
        </w:rPr>
        <w:t>.</w:t>
      </w:r>
      <w:r>
        <w:rPr>
          <w:rFonts w:ascii="Arial" w:hAnsi="Arial" w:cs="Arial"/>
          <w:sz w:val="24"/>
          <w:szCs w:val="24"/>
          <w:lang w:val="en-US"/>
        </w:rPr>
        <w:t xml:space="preserve"> </w:t>
      </w:r>
    </w:p>
    <w:p w:rsidR="00723C6B" w:rsidRDefault="001C0BB8" w:rsidP="00D12F5B">
      <w:pPr>
        <w:spacing w:after="0" w:line="480" w:lineRule="auto"/>
        <w:ind w:firstLine="720"/>
        <w:jc w:val="center"/>
        <w:rPr>
          <w:rFonts w:ascii="Arial" w:hAnsi="Arial" w:cs="Arial"/>
          <w:sz w:val="24"/>
          <w:szCs w:val="24"/>
          <w:lang w:val="en-US"/>
        </w:rPr>
      </w:pPr>
      <w:r>
        <w:rPr>
          <w:rFonts w:ascii="Arial" w:hAnsi="Arial" w:cs="Arial"/>
          <w:noProof/>
          <w:sz w:val="24"/>
          <w:szCs w:val="24"/>
          <w:lang w:eastAsia="es-ES"/>
        </w:rPr>
        <w:drawing>
          <wp:inline distT="0" distB="0" distL="0" distR="0">
            <wp:extent cx="4820360" cy="2083279"/>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tif"/>
                    <pic:cNvPicPr/>
                  </pic:nvPicPr>
                  <pic:blipFill rotWithShape="1">
                    <a:blip r:embed="rId45" cstate="print">
                      <a:extLst>
                        <a:ext uri="{28A0092B-C50C-407E-A947-70E740481C1C}">
                          <a14:useLocalDpi xmlns:a14="http://schemas.microsoft.com/office/drawing/2010/main" val="0"/>
                        </a:ext>
                      </a:extLst>
                    </a:blip>
                    <a:srcRect l="6618" r="7379"/>
                    <a:stretch/>
                  </pic:blipFill>
                  <pic:spPr bwMode="auto">
                    <a:xfrm>
                      <a:off x="0" y="0"/>
                      <a:ext cx="4826598" cy="2085975"/>
                    </a:xfrm>
                    <a:prstGeom prst="rect">
                      <a:avLst/>
                    </a:prstGeom>
                    <a:ln>
                      <a:noFill/>
                    </a:ln>
                    <a:extLst>
                      <a:ext uri="{53640926-AAD7-44D8-BBD7-CCE9431645EC}">
                        <a14:shadowObscured xmlns:a14="http://schemas.microsoft.com/office/drawing/2010/main"/>
                      </a:ext>
                    </a:extLst>
                  </pic:spPr>
                </pic:pic>
              </a:graphicData>
            </a:graphic>
          </wp:inline>
        </w:drawing>
      </w:r>
    </w:p>
    <w:p w:rsidR="00852E91" w:rsidRDefault="00723C6B" w:rsidP="00723C6B">
      <w:pPr>
        <w:spacing w:after="0" w:line="480" w:lineRule="auto"/>
        <w:jc w:val="center"/>
        <w:rPr>
          <w:rFonts w:ascii="Arial" w:hAnsi="Arial" w:cs="Arial"/>
          <w:sz w:val="24"/>
          <w:szCs w:val="24"/>
          <w:lang w:val="en-GB"/>
        </w:rPr>
      </w:pPr>
      <w:proofErr w:type="gramStart"/>
      <w:r w:rsidRPr="00D8728D">
        <w:rPr>
          <w:rFonts w:ascii="Arial" w:hAnsi="Arial" w:cs="Arial"/>
          <w:sz w:val="24"/>
          <w:szCs w:val="24"/>
          <w:lang w:val="en-GB"/>
        </w:rPr>
        <w:t xml:space="preserve">Fig. </w:t>
      </w:r>
      <w:r w:rsidR="00925A14" w:rsidRPr="00D8728D">
        <w:rPr>
          <w:rFonts w:ascii="Arial" w:hAnsi="Arial" w:cs="Arial"/>
          <w:sz w:val="24"/>
          <w:szCs w:val="24"/>
          <w:lang w:val="en-GB"/>
        </w:rPr>
        <w:t>10</w:t>
      </w:r>
      <w:r w:rsidRPr="00D8728D">
        <w:rPr>
          <w:rFonts w:ascii="Arial" w:hAnsi="Arial" w:cs="Arial"/>
          <w:sz w:val="24"/>
          <w:szCs w:val="24"/>
          <w:lang w:val="en-GB"/>
        </w:rPr>
        <w:t>.</w:t>
      </w:r>
      <w:proofErr w:type="gramEnd"/>
      <w:r>
        <w:rPr>
          <w:rFonts w:ascii="Arial" w:hAnsi="Arial" w:cs="Arial"/>
          <w:sz w:val="24"/>
          <w:szCs w:val="24"/>
          <w:lang w:val="en-GB"/>
        </w:rPr>
        <w:t xml:space="preserve"> </w:t>
      </w:r>
      <w:proofErr w:type="gramStart"/>
      <w:r>
        <w:rPr>
          <w:rFonts w:ascii="Arial" w:hAnsi="Arial" w:cs="Arial"/>
          <w:sz w:val="24"/>
          <w:szCs w:val="24"/>
          <w:lang w:val="en-GB"/>
        </w:rPr>
        <w:t>Measured PV array DC output power</w:t>
      </w:r>
      <w:r w:rsidR="00A4276C">
        <w:rPr>
          <w:rFonts w:ascii="Arial" w:hAnsi="Arial" w:cs="Arial"/>
          <w:sz w:val="24"/>
          <w:szCs w:val="24"/>
          <w:lang w:val="en-GB"/>
        </w:rPr>
        <w:t>.</w:t>
      </w:r>
      <w:proofErr w:type="gramEnd"/>
    </w:p>
    <w:p w:rsidR="00925A14" w:rsidRDefault="00925A14" w:rsidP="00EB1733">
      <w:pPr>
        <w:spacing w:after="0" w:line="480" w:lineRule="auto"/>
        <w:ind w:firstLine="720"/>
        <w:jc w:val="both"/>
        <w:rPr>
          <w:rFonts w:ascii="Arial" w:hAnsi="Arial" w:cs="Arial"/>
          <w:sz w:val="24"/>
          <w:szCs w:val="24"/>
          <w:lang w:val="en-GB"/>
        </w:rPr>
      </w:pPr>
    </w:p>
    <w:p w:rsidR="00925A14" w:rsidRPr="00D8728D" w:rsidRDefault="0074199F" w:rsidP="00AF6435">
      <w:pPr>
        <w:spacing w:after="0" w:line="480" w:lineRule="auto"/>
        <w:ind w:firstLine="720"/>
        <w:jc w:val="center"/>
        <w:rPr>
          <w:rFonts w:ascii="Arial" w:hAnsi="Arial" w:cs="Arial"/>
          <w:sz w:val="24"/>
          <w:szCs w:val="24"/>
          <w:lang w:val="en-GB"/>
        </w:rPr>
      </w:pPr>
      <w:r w:rsidRPr="00D8728D">
        <w:rPr>
          <w:rFonts w:ascii="Arial" w:hAnsi="Arial" w:cs="Arial"/>
          <w:noProof/>
          <w:sz w:val="24"/>
          <w:szCs w:val="24"/>
          <w:lang w:eastAsia="es-ES"/>
        </w:rPr>
        <w:lastRenderedPageBreak/>
        <w:drawing>
          <wp:inline distT="0" distB="0" distL="0" distR="0" wp14:anchorId="4328EF93" wp14:editId="147BAE53">
            <wp:extent cx="4138246" cy="3103918"/>
            <wp:effectExtent l="0" t="0" r="0" b="127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6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44522" cy="3108626"/>
                    </a:xfrm>
                    <a:prstGeom prst="rect">
                      <a:avLst/>
                    </a:prstGeom>
                  </pic:spPr>
                </pic:pic>
              </a:graphicData>
            </a:graphic>
          </wp:inline>
        </w:drawing>
      </w:r>
    </w:p>
    <w:p w:rsidR="00792DE9" w:rsidRPr="00792DE9" w:rsidRDefault="00925A14" w:rsidP="00792DE9">
      <w:pPr>
        <w:ind w:left="284"/>
        <w:jc w:val="both"/>
        <w:rPr>
          <w:rFonts w:ascii="Times New Roman" w:eastAsia="Times New Roman" w:hAnsi="Times New Roman" w:cs="Times New Roman"/>
          <w:b/>
          <w:i/>
          <w:sz w:val="24"/>
          <w:szCs w:val="24"/>
          <w:lang w:val="en-US"/>
        </w:rPr>
      </w:pPr>
      <w:proofErr w:type="gramStart"/>
      <w:r w:rsidRPr="00D8728D">
        <w:rPr>
          <w:rFonts w:ascii="Arial" w:hAnsi="Arial" w:cs="Arial"/>
          <w:sz w:val="24"/>
          <w:szCs w:val="24"/>
          <w:lang w:val="en-GB"/>
        </w:rPr>
        <w:t>Fig. 11.</w:t>
      </w:r>
      <w:proofErr w:type="gramEnd"/>
      <w:r w:rsidRPr="00D8728D">
        <w:rPr>
          <w:rFonts w:ascii="Arial" w:hAnsi="Arial" w:cs="Arial"/>
          <w:sz w:val="24"/>
          <w:szCs w:val="24"/>
          <w:lang w:val="en-US"/>
        </w:rPr>
        <w:t xml:space="preserve"> </w:t>
      </w:r>
      <w:r w:rsidR="00792DE9" w:rsidRPr="00D8728D">
        <w:rPr>
          <w:rFonts w:ascii="Arial" w:hAnsi="Arial" w:cs="Arial"/>
          <w:sz w:val="24"/>
          <w:szCs w:val="24"/>
          <w:lang w:val="en-GB"/>
        </w:rPr>
        <w:t xml:space="preserve"> PVGCS analyzed in the site of </w:t>
      </w:r>
      <w:proofErr w:type="spellStart"/>
      <w:r w:rsidR="00792DE9" w:rsidRPr="00D8728D">
        <w:rPr>
          <w:rFonts w:ascii="Arial" w:hAnsi="Arial" w:cs="Arial"/>
          <w:sz w:val="24"/>
          <w:szCs w:val="24"/>
          <w:lang w:val="en-GB"/>
        </w:rPr>
        <w:t>Jaén</w:t>
      </w:r>
      <w:proofErr w:type="spellEnd"/>
      <w:r w:rsidR="00792DE9" w:rsidRPr="00D8728D">
        <w:rPr>
          <w:rFonts w:ascii="Arial" w:hAnsi="Arial" w:cs="Arial"/>
          <w:sz w:val="24"/>
          <w:szCs w:val="24"/>
          <w:lang w:val="en-GB"/>
        </w:rPr>
        <w:t xml:space="preserve">. The upper row of modules comprise the </w:t>
      </w:r>
      <w:proofErr w:type="spellStart"/>
      <w:r w:rsidR="00792DE9" w:rsidRPr="00D8728D">
        <w:rPr>
          <w:rFonts w:ascii="Arial" w:hAnsi="Arial" w:cs="Arial"/>
          <w:sz w:val="24"/>
          <w:szCs w:val="24"/>
          <w:lang w:val="en-GB"/>
        </w:rPr>
        <w:t>a-Si</w:t>
      </w:r>
      <w:proofErr w:type="gramStart"/>
      <w:r w:rsidR="00792DE9" w:rsidRPr="00D8728D">
        <w:rPr>
          <w:rFonts w:ascii="Arial" w:hAnsi="Arial" w:cs="Arial"/>
          <w:sz w:val="24"/>
          <w:szCs w:val="24"/>
          <w:lang w:val="en-GB"/>
        </w:rPr>
        <w:t>:H</w:t>
      </w:r>
      <w:proofErr w:type="spellEnd"/>
      <w:proofErr w:type="gramEnd"/>
      <w:r w:rsidR="00792DE9" w:rsidRPr="00D8728D">
        <w:rPr>
          <w:rFonts w:ascii="Arial" w:hAnsi="Arial" w:cs="Arial"/>
          <w:sz w:val="24"/>
          <w:szCs w:val="24"/>
          <w:lang w:val="en-GB"/>
        </w:rPr>
        <w:t xml:space="preserve"> PV field under scrutiny in this work. The lower row of modules corresponds to a </w:t>
      </w:r>
      <w:proofErr w:type="spellStart"/>
      <w:r w:rsidR="00792DE9" w:rsidRPr="00D8728D">
        <w:rPr>
          <w:rFonts w:ascii="Arial" w:hAnsi="Arial" w:cs="Arial"/>
          <w:sz w:val="24"/>
          <w:szCs w:val="24"/>
          <w:lang w:val="en-GB"/>
        </w:rPr>
        <w:t>micromorph</w:t>
      </w:r>
      <w:proofErr w:type="spellEnd"/>
      <w:r w:rsidR="00792DE9" w:rsidRPr="00D8728D">
        <w:rPr>
          <w:rFonts w:ascii="Arial" w:hAnsi="Arial" w:cs="Arial"/>
          <w:sz w:val="24"/>
          <w:szCs w:val="24"/>
          <w:lang w:val="en-GB"/>
        </w:rPr>
        <w:t xml:space="preserve"> (heterojunction </w:t>
      </w:r>
      <w:proofErr w:type="spellStart"/>
      <w:r w:rsidR="00792DE9" w:rsidRPr="00D8728D">
        <w:rPr>
          <w:rFonts w:ascii="Arial" w:hAnsi="Arial" w:cs="Arial"/>
          <w:sz w:val="24"/>
          <w:szCs w:val="24"/>
          <w:lang w:val="en-GB"/>
        </w:rPr>
        <w:t>a-Si</w:t>
      </w:r>
      <w:proofErr w:type="gramStart"/>
      <w:r w:rsidR="00792DE9" w:rsidRPr="00D8728D">
        <w:rPr>
          <w:rFonts w:ascii="Arial" w:hAnsi="Arial" w:cs="Arial"/>
          <w:sz w:val="24"/>
          <w:szCs w:val="24"/>
          <w:lang w:val="en-GB"/>
        </w:rPr>
        <w:t>:H</w:t>
      </w:r>
      <w:proofErr w:type="spellEnd"/>
      <w:proofErr w:type="gramEnd"/>
      <w:r w:rsidR="00792DE9" w:rsidRPr="00D8728D">
        <w:rPr>
          <w:rFonts w:ascii="Arial" w:hAnsi="Arial" w:cs="Arial"/>
          <w:sz w:val="24"/>
          <w:szCs w:val="24"/>
          <w:lang w:val="en-GB"/>
        </w:rPr>
        <w:t>/µc-Si) PV field of another PVGCS.</w:t>
      </w:r>
    </w:p>
    <w:p w:rsidR="00925A14" w:rsidRPr="00FA5C69" w:rsidRDefault="00925A14" w:rsidP="00925A14">
      <w:pPr>
        <w:spacing w:after="0" w:line="480" w:lineRule="auto"/>
        <w:ind w:firstLine="720"/>
        <w:jc w:val="center"/>
        <w:rPr>
          <w:rFonts w:ascii="Arial" w:hAnsi="Arial" w:cs="Arial"/>
          <w:sz w:val="24"/>
          <w:szCs w:val="24"/>
          <w:lang w:val="en-GB"/>
        </w:rPr>
      </w:pPr>
    </w:p>
    <w:p w:rsidR="00FA5C69" w:rsidRPr="00FA5C69" w:rsidRDefault="00FA5C69" w:rsidP="00EB1733">
      <w:pPr>
        <w:spacing w:after="0" w:line="480" w:lineRule="auto"/>
        <w:ind w:firstLine="720"/>
        <w:jc w:val="both"/>
        <w:rPr>
          <w:rFonts w:ascii="Arial" w:hAnsi="Arial" w:cs="Arial"/>
          <w:sz w:val="24"/>
          <w:szCs w:val="24"/>
          <w:lang w:val="en-GB"/>
        </w:rPr>
      </w:pPr>
      <w:r w:rsidRPr="00FA5C69">
        <w:rPr>
          <w:rFonts w:ascii="Arial" w:hAnsi="Arial" w:cs="Arial"/>
          <w:sz w:val="24"/>
          <w:szCs w:val="24"/>
          <w:lang w:val="en-GB"/>
        </w:rPr>
        <w:t xml:space="preserve">The </w:t>
      </w:r>
      <w:proofErr w:type="spellStart"/>
      <w:r w:rsidRPr="00FA5C69">
        <w:rPr>
          <w:rFonts w:ascii="Arial" w:hAnsi="Arial" w:cs="Arial"/>
          <w:sz w:val="24"/>
          <w:szCs w:val="24"/>
          <w:lang w:val="en-GB"/>
        </w:rPr>
        <w:t>a-Si</w:t>
      </w:r>
      <w:proofErr w:type="gramStart"/>
      <w:r w:rsidRPr="00FA5C69">
        <w:rPr>
          <w:rFonts w:ascii="Arial" w:hAnsi="Arial" w:cs="Arial"/>
          <w:sz w:val="24"/>
          <w:szCs w:val="24"/>
          <w:lang w:val="en-GB"/>
        </w:rPr>
        <w:t>:H</w:t>
      </w:r>
      <w:proofErr w:type="spellEnd"/>
      <w:proofErr w:type="gramEnd"/>
      <w:r w:rsidRPr="00FA5C69">
        <w:rPr>
          <w:rFonts w:ascii="Arial" w:hAnsi="Arial" w:cs="Arial"/>
          <w:sz w:val="24"/>
          <w:szCs w:val="24"/>
          <w:lang w:val="en-GB"/>
        </w:rPr>
        <w:t xml:space="preserve"> PV field experiences a minor partial shading from November to January, inclusive, which takes place by the end of the day. The shade is projected by the surrounding mountain and buildings shown in the upper left part of Figure</w:t>
      </w:r>
      <w:r>
        <w:rPr>
          <w:rFonts w:ascii="Arial" w:hAnsi="Arial" w:cs="Arial"/>
          <w:sz w:val="24"/>
          <w:szCs w:val="24"/>
          <w:lang w:val="en-GB"/>
        </w:rPr>
        <w:t xml:space="preserve"> 11.</w:t>
      </w:r>
    </w:p>
    <w:p w:rsidR="00EB1733" w:rsidRDefault="00A4276C" w:rsidP="00EB1733">
      <w:pPr>
        <w:spacing w:after="0" w:line="480" w:lineRule="auto"/>
        <w:ind w:firstLine="720"/>
        <w:jc w:val="both"/>
        <w:rPr>
          <w:rFonts w:ascii="Arial" w:hAnsi="Arial" w:cs="Arial"/>
          <w:sz w:val="24"/>
          <w:szCs w:val="24"/>
          <w:lang w:val="en-US"/>
        </w:rPr>
      </w:pPr>
      <w:r>
        <w:rPr>
          <w:rFonts w:ascii="Arial" w:hAnsi="Arial" w:cs="Arial"/>
          <w:sz w:val="24"/>
          <w:szCs w:val="24"/>
          <w:lang w:val="en-GB"/>
        </w:rPr>
        <w:t>The shadowing of the PV array has very low impact in the evolution of the   voltage indicators</w:t>
      </w:r>
      <w:r w:rsidR="004B3506">
        <w:rPr>
          <w:rFonts w:ascii="Arial" w:hAnsi="Arial" w:cs="Arial"/>
          <w:sz w:val="24"/>
          <w:szCs w:val="24"/>
          <w:lang w:val="en-GB"/>
        </w:rPr>
        <w:t xml:space="preserve"> in this case</w:t>
      </w:r>
      <w:r w:rsidR="00A17136">
        <w:rPr>
          <w:rFonts w:ascii="Arial" w:hAnsi="Arial" w:cs="Arial"/>
          <w:sz w:val="24"/>
          <w:szCs w:val="24"/>
          <w:lang w:val="en-GB"/>
        </w:rPr>
        <w:t xml:space="preserve">, as seen </w:t>
      </w:r>
      <w:r w:rsidR="00A17136" w:rsidRPr="00D8728D">
        <w:rPr>
          <w:rFonts w:ascii="Arial" w:hAnsi="Arial" w:cs="Arial"/>
          <w:sz w:val="24"/>
          <w:szCs w:val="24"/>
          <w:lang w:val="en-GB"/>
        </w:rPr>
        <w:t>in Fig. 1</w:t>
      </w:r>
      <w:r w:rsidR="00925A14" w:rsidRPr="00D8728D">
        <w:rPr>
          <w:rFonts w:ascii="Arial" w:hAnsi="Arial" w:cs="Arial"/>
          <w:sz w:val="24"/>
          <w:szCs w:val="24"/>
          <w:lang w:val="en-GB"/>
        </w:rPr>
        <w:t>2</w:t>
      </w:r>
      <w:r w:rsidR="004B3506" w:rsidRPr="00D8728D">
        <w:rPr>
          <w:rFonts w:ascii="Arial" w:hAnsi="Arial" w:cs="Arial"/>
          <w:sz w:val="24"/>
          <w:szCs w:val="24"/>
          <w:lang w:val="en-GB"/>
        </w:rPr>
        <w:t>.</w:t>
      </w:r>
      <w:r w:rsidR="004B3506">
        <w:rPr>
          <w:rFonts w:ascii="Arial" w:hAnsi="Arial" w:cs="Arial"/>
          <w:sz w:val="24"/>
          <w:szCs w:val="24"/>
          <w:lang w:val="en-GB"/>
        </w:rPr>
        <w:t xml:space="preserve"> </w:t>
      </w:r>
      <w:r w:rsidR="00EB1733">
        <w:rPr>
          <w:rFonts w:ascii="Arial" w:hAnsi="Arial" w:cs="Arial"/>
          <w:sz w:val="24"/>
          <w:szCs w:val="24"/>
          <w:lang w:val="en-GB"/>
        </w:rPr>
        <w:t>There is a reduction of voltage d</w:t>
      </w:r>
      <w:r w:rsidR="008C2E1C">
        <w:rPr>
          <w:rFonts w:ascii="Arial" w:hAnsi="Arial" w:cs="Arial"/>
          <w:sz w:val="24"/>
          <w:szCs w:val="24"/>
          <w:lang w:val="en-GB"/>
        </w:rPr>
        <w:t>ue to shadowing effects before 4</w:t>
      </w:r>
      <w:r w:rsidR="00EB1733">
        <w:rPr>
          <w:rFonts w:ascii="Arial" w:hAnsi="Arial" w:cs="Arial"/>
          <w:sz w:val="24"/>
          <w:szCs w:val="24"/>
          <w:lang w:val="en-GB"/>
        </w:rPr>
        <w:t xml:space="preserve">.00 p.m. that causes also a reduction in output power of the PV array but is not so important to correspond to the presence of </w:t>
      </w:r>
      <w:r w:rsidR="00EB1733">
        <w:rPr>
          <w:rFonts w:ascii="Arial" w:hAnsi="Arial" w:cs="Arial"/>
          <w:sz w:val="24"/>
          <w:szCs w:val="24"/>
          <w:lang w:val="en-GB"/>
        </w:rPr>
        <w:lastRenderedPageBreak/>
        <w:t xml:space="preserve">bypassed modules in the strings. </w:t>
      </w:r>
      <w:r w:rsidR="004B3506">
        <w:rPr>
          <w:rFonts w:ascii="Arial" w:hAnsi="Arial" w:cs="Arial"/>
          <w:sz w:val="24"/>
          <w:szCs w:val="24"/>
          <w:lang w:val="en-GB"/>
        </w:rPr>
        <w:t xml:space="preserve">The PV array is formed by five parallel strings, </w:t>
      </w:r>
      <w:r w:rsidR="004B3506" w:rsidRPr="00D8728D">
        <w:rPr>
          <w:rFonts w:ascii="Arial" w:hAnsi="Arial" w:cs="Arial"/>
          <w:i/>
          <w:sz w:val="24"/>
          <w:szCs w:val="24"/>
          <w:lang w:val="en-GB"/>
        </w:rPr>
        <w:t>Np</w:t>
      </w:r>
      <w:r w:rsidR="004B3506" w:rsidRPr="00D8728D">
        <w:rPr>
          <w:rFonts w:ascii="Arial" w:hAnsi="Arial" w:cs="Arial"/>
          <w:sz w:val="24"/>
          <w:szCs w:val="24"/>
          <w:lang w:val="en-GB"/>
        </w:rPr>
        <w:t xml:space="preserve">=5, of three PV modules connected in series, </w:t>
      </w:r>
      <w:r w:rsidR="004B3506" w:rsidRPr="00D8728D">
        <w:rPr>
          <w:rFonts w:ascii="Arial" w:hAnsi="Arial" w:cs="Arial"/>
          <w:i/>
          <w:sz w:val="24"/>
          <w:szCs w:val="24"/>
          <w:lang w:val="en-GB"/>
        </w:rPr>
        <w:t>Ns</w:t>
      </w:r>
      <w:r w:rsidR="004B3506" w:rsidRPr="00D8728D">
        <w:rPr>
          <w:rFonts w:ascii="Arial" w:hAnsi="Arial" w:cs="Arial"/>
          <w:sz w:val="24"/>
          <w:szCs w:val="24"/>
          <w:lang w:val="en-GB"/>
        </w:rPr>
        <w:t>=3.</w:t>
      </w:r>
      <w:r w:rsidR="008C4371" w:rsidRPr="00D8728D">
        <w:rPr>
          <w:rFonts w:ascii="Arial" w:hAnsi="Arial" w:cs="Arial"/>
          <w:sz w:val="24"/>
          <w:szCs w:val="24"/>
          <w:lang w:val="en-GB"/>
        </w:rPr>
        <w:t xml:space="preserve"> </w:t>
      </w:r>
      <w:r w:rsidR="00EB1733" w:rsidRPr="00D8728D">
        <w:rPr>
          <w:rFonts w:ascii="Arial" w:hAnsi="Arial" w:cs="Arial"/>
          <w:sz w:val="24"/>
          <w:szCs w:val="24"/>
          <w:lang w:val="en-US"/>
        </w:rPr>
        <w:t xml:space="preserve">As can be seen in Fig. </w:t>
      </w:r>
      <w:r w:rsidR="00925A14" w:rsidRPr="00D8728D">
        <w:rPr>
          <w:rFonts w:ascii="Arial" w:hAnsi="Arial" w:cs="Arial"/>
          <w:sz w:val="24"/>
          <w:szCs w:val="24"/>
          <w:lang w:val="en-US"/>
        </w:rPr>
        <w:t>13</w:t>
      </w:r>
      <w:r w:rsidR="00EB1733" w:rsidRPr="00D8728D">
        <w:rPr>
          <w:rFonts w:ascii="Arial" w:hAnsi="Arial" w:cs="Arial"/>
          <w:sz w:val="24"/>
          <w:szCs w:val="24"/>
          <w:lang w:val="en-US"/>
        </w:rPr>
        <w:t>,</w:t>
      </w:r>
      <w:r w:rsidR="00EB1733">
        <w:rPr>
          <w:rFonts w:ascii="Arial" w:hAnsi="Arial" w:cs="Arial"/>
          <w:sz w:val="24"/>
          <w:szCs w:val="24"/>
          <w:lang w:val="en-US"/>
        </w:rPr>
        <w:t xml:space="preserve"> the number of bypassed modules is always lower than one.</w:t>
      </w:r>
    </w:p>
    <w:p w:rsidR="00A4276C" w:rsidRPr="00EB1733" w:rsidRDefault="00A4276C" w:rsidP="004B3506">
      <w:pPr>
        <w:spacing w:after="0" w:line="480" w:lineRule="auto"/>
        <w:ind w:firstLine="720"/>
        <w:jc w:val="both"/>
        <w:rPr>
          <w:rFonts w:ascii="Arial" w:hAnsi="Arial" w:cs="Arial"/>
          <w:sz w:val="24"/>
          <w:szCs w:val="24"/>
          <w:lang w:val="en-US"/>
        </w:rPr>
      </w:pPr>
    </w:p>
    <w:p w:rsidR="00852E91" w:rsidRDefault="00D758EC" w:rsidP="004C1C94">
      <w:pPr>
        <w:spacing w:after="0" w:line="480" w:lineRule="auto"/>
        <w:ind w:firstLine="720"/>
        <w:jc w:val="center"/>
        <w:rPr>
          <w:rFonts w:ascii="Arial" w:hAnsi="Arial" w:cs="Arial"/>
          <w:sz w:val="24"/>
          <w:szCs w:val="24"/>
          <w:lang w:val="en-GB"/>
        </w:rPr>
      </w:pPr>
      <w:r>
        <w:rPr>
          <w:rFonts w:ascii="Arial" w:hAnsi="Arial" w:cs="Arial"/>
          <w:noProof/>
          <w:sz w:val="24"/>
          <w:szCs w:val="24"/>
          <w:lang w:eastAsia="es-ES"/>
        </w:rPr>
        <w:drawing>
          <wp:inline distT="0" distB="0" distL="0" distR="0">
            <wp:extent cx="4800600" cy="2053087"/>
            <wp:effectExtent l="0" t="0" r="0" b="444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tif"/>
                    <pic:cNvPicPr/>
                  </pic:nvPicPr>
                  <pic:blipFill rotWithShape="1">
                    <a:blip r:embed="rId47" cstate="print">
                      <a:extLst>
                        <a:ext uri="{28A0092B-C50C-407E-A947-70E740481C1C}">
                          <a14:useLocalDpi xmlns:a14="http://schemas.microsoft.com/office/drawing/2010/main" val="0"/>
                        </a:ext>
                      </a:extLst>
                    </a:blip>
                    <a:srcRect l="7613" r="6800"/>
                    <a:stretch/>
                  </pic:blipFill>
                  <pic:spPr bwMode="auto">
                    <a:xfrm>
                      <a:off x="0" y="0"/>
                      <a:ext cx="4803261" cy="2054225"/>
                    </a:xfrm>
                    <a:prstGeom prst="rect">
                      <a:avLst/>
                    </a:prstGeom>
                    <a:ln>
                      <a:noFill/>
                    </a:ln>
                    <a:extLst>
                      <a:ext uri="{53640926-AAD7-44D8-BBD7-CCE9431645EC}">
                        <a14:shadowObscured xmlns:a14="http://schemas.microsoft.com/office/drawing/2010/main"/>
                      </a:ext>
                    </a:extLst>
                  </pic:spPr>
                </pic:pic>
              </a:graphicData>
            </a:graphic>
          </wp:inline>
        </w:drawing>
      </w:r>
    </w:p>
    <w:p w:rsidR="00852E91" w:rsidRDefault="002A7397" w:rsidP="004C1C94">
      <w:pPr>
        <w:spacing w:after="0" w:line="480" w:lineRule="auto"/>
        <w:ind w:firstLine="720"/>
        <w:jc w:val="center"/>
        <w:rPr>
          <w:rFonts w:ascii="Arial" w:hAnsi="Arial" w:cs="Arial"/>
          <w:sz w:val="24"/>
          <w:szCs w:val="24"/>
          <w:lang w:val="en-US"/>
        </w:rPr>
      </w:pPr>
      <w:proofErr w:type="gramStart"/>
      <w:r>
        <w:rPr>
          <w:rFonts w:ascii="Arial" w:hAnsi="Arial" w:cs="Arial"/>
          <w:sz w:val="24"/>
          <w:szCs w:val="24"/>
          <w:lang w:val="en-US"/>
        </w:rPr>
        <w:t>Fig. 1</w:t>
      </w:r>
      <w:r w:rsidR="00925A14" w:rsidRPr="00925A14">
        <w:rPr>
          <w:rFonts w:ascii="Arial" w:hAnsi="Arial" w:cs="Arial"/>
          <w:sz w:val="24"/>
          <w:szCs w:val="24"/>
          <w:highlight w:val="yellow"/>
          <w:lang w:val="en-US"/>
        </w:rPr>
        <w:t>2</w:t>
      </w:r>
      <w:r>
        <w:rPr>
          <w:rFonts w:ascii="Arial" w:hAnsi="Arial" w:cs="Arial"/>
          <w:sz w:val="24"/>
          <w:szCs w:val="24"/>
          <w:lang w:val="en-US"/>
        </w:rPr>
        <w:t>.</w:t>
      </w:r>
      <w:proofErr w:type="gramEnd"/>
      <w:r>
        <w:rPr>
          <w:rFonts w:ascii="Arial" w:hAnsi="Arial" w:cs="Arial"/>
          <w:sz w:val="24"/>
          <w:szCs w:val="24"/>
          <w:lang w:val="en-US"/>
        </w:rPr>
        <w:t xml:space="preserve"> </w:t>
      </w:r>
      <w:proofErr w:type="gramStart"/>
      <w:r>
        <w:rPr>
          <w:rFonts w:ascii="Arial" w:hAnsi="Arial" w:cs="Arial"/>
          <w:sz w:val="24"/>
          <w:szCs w:val="24"/>
          <w:lang w:val="en-US"/>
        </w:rPr>
        <w:t>Voltage indicators.</w:t>
      </w:r>
      <w:proofErr w:type="gramEnd"/>
      <w:r>
        <w:rPr>
          <w:rFonts w:ascii="Arial" w:hAnsi="Arial" w:cs="Arial"/>
          <w:sz w:val="24"/>
          <w:szCs w:val="24"/>
          <w:lang w:val="en-US"/>
        </w:rPr>
        <w:t xml:space="preserve"> </w:t>
      </w:r>
    </w:p>
    <w:p w:rsidR="008C4371" w:rsidRDefault="008C4371" w:rsidP="004C1C94">
      <w:pPr>
        <w:spacing w:after="0" w:line="480" w:lineRule="auto"/>
        <w:ind w:firstLine="720"/>
        <w:jc w:val="center"/>
        <w:rPr>
          <w:rFonts w:ascii="Arial" w:hAnsi="Arial" w:cs="Arial"/>
          <w:sz w:val="24"/>
          <w:szCs w:val="24"/>
          <w:lang w:val="en-US"/>
        </w:rPr>
      </w:pPr>
    </w:p>
    <w:p w:rsidR="002A7397" w:rsidRPr="00D8728D" w:rsidRDefault="008C4371" w:rsidP="004C1C94">
      <w:pPr>
        <w:spacing w:after="0" w:line="480" w:lineRule="auto"/>
        <w:ind w:firstLine="720"/>
        <w:jc w:val="center"/>
        <w:rPr>
          <w:rFonts w:ascii="Arial" w:hAnsi="Arial" w:cs="Arial"/>
          <w:sz w:val="24"/>
          <w:szCs w:val="24"/>
          <w:lang w:val="en-US"/>
        </w:rPr>
      </w:pPr>
      <w:r w:rsidRPr="00D8728D">
        <w:rPr>
          <w:rFonts w:ascii="Arial" w:hAnsi="Arial" w:cs="Arial"/>
          <w:noProof/>
          <w:sz w:val="24"/>
          <w:szCs w:val="24"/>
          <w:lang w:eastAsia="es-ES"/>
        </w:rPr>
        <w:drawing>
          <wp:inline distT="0" distB="0" distL="0" distR="0" wp14:anchorId="17DEBB92" wp14:editId="56CE8563">
            <wp:extent cx="4791973" cy="2065417"/>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tif"/>
                    <pic:cNvPicPr/>
                  </pic:nvPicPr>
                  <pic:blipFill rotWithShape="1">
                    <a:blip r:embed="rId48" cstate="print">
                      <a:extLst>
                        <a:ext uri="{28A0092B-C50C-407E-A947-70E740481C1C}">
                          <a14:useLocalDpi xmlns:a14="http://schemas.microsoft.com/office/drawing/2010/main" val="0"/>
                        </a:ext>
                      </a:extLst>
                    </a:blip>
                    <a:srcRect l="7379" r="7225"/>
                    <a:stretch/>
                  </pic:blipFill>
                  <pic:spPr bwMode="auto">
                    <a:xfrm>
                      <a:off x="0" y="0"/>
                      <a:ext cx="4792525" cy="2065655"/>
                    </a:xfrm>
                    <a:prstGeom prst="rect">
                      <a:avLst/>
                    </a:prstGeom>
                    <a:ln>
                      <a:noFill/>
                    </a:ln>
                    <a:extLst>
                      <a:ext uri="{53640926-AAD7-44D8-BBD7-CCE9431645EC}">
                        <a14:shadowObscured xmlns:a14="http://schemas.microsoft.com/office/drawing/2010/main"/>
                      </a:ext>
                    </a:extLst>
                  </pic:spPr>
                </pic:pic>
              </a:graphicData>
            </a:graphic>
          </wp:inline>
        </w:drawing>
      </w:r>
    </w:p>
    <w:p w:rsidR="002A7397" w:rsidRPr="00D8728D" w:rsidRDefault="002A7397" w:rsidP="002A7397">
      <w:pPr>
        <w:spacing w:after="0" w:line="480" w:lineRule="auto"/>
        <w:jc w:val="center"/>
        <w:rPr>
          <w:rFonts w:ascii="Arial" w:hAnsi="Arial" w:cs="Arial"/>
          <w:sz w:val="24"/>
          <w:szCs w:val="24"/>
          <w:lang w:val="en-GB"/>
        </w:rPr>
      </w:pPr>
      <w:proofErr w:type="gramStart"/>
      <w:r w:rsidRPr="00D8728D">
        <w:rPr>
          <w:rFonts w:ascii="Arial" w:hAnsi="Arial" w:cs="Arial"/>
          <w:sz w:val="24"/>
          <w:szCs w:val="24"/>
          <w:lang w:val="en-US"/>
        </w:rPr>
        <w:t>Fig. 1</w:t>
      </w:r>
      <w:r w:rsidR="00925A14" w:rsidRPr="00D8728D">
        <w:rPr>
          <w:rFonts w:ascii="Arial" w:hAnsi="Arial" w:cs="Arial"/>
          <w:sz w:val="24"/>
          <w:szCs w:val="24"/>
          <w:lang w:val="en-US"/>
        </w:rPr>
        <w:t>3</w:t>
      </w:r>
      <w:r w:rsidRPr="00D8728D">
        <w:rPr>
          <w:rFonts w:ascii="Arial" w:hAnsi="Arial" w:cs="Arial"/>
          <w:sz w:val="24"/>
          <w:szCs w:val="24"/>
          <w:lang w:val="en-US"/>
        </w:rPr>
        <w:t>.</w:t>
      </w:r>
      <w:proofErr w:type="gramEnd"/>
      <w:r w:rsidRPr="00D8728D">
        <w:rPr>
          <w:rFonts w:ascii="Arial" w:hAnsi="Arial" w:cs="Arial"/>
          <w:sz w:val="24"/>
          <w:szCs w:val="24"/>
          <w:lang w:val="en-US"/>
        </w:rPr>
        <w:t xml:space="preserve"> </w:t>
      </w:r>
      <w:r w:rsidRPr="00D8728D">
        <w:rPr>
          <w:rFonts w:ascii="Arial" w:hAnsi="Arial" w:cs="Arial"/>
          <w:sz w:val="24"/>
          <w:szCs w:val="24"/>
          <w:lang w:val="en-GB"/>
        </w:rPr>
        <w:t xml:space="preserve"> </w:t>
      </w:r>
      <w:proofErr w:type="gramStart"/>
      <w:r w:rsidRPr="00D8728D">
        <w:rPr>
          <w:rFonts w:ascii="Arial" w:hAnsi="Arial" w:cs="Arial"/>
          <w:sz w:val="24"/>
          <w:szCs w:val="24"/>
          <w:lang w:val="en-GB"/>
        </w:rPr>
        <w:t>Number of bypassed modules.</w:t>
      </w:r>
      <w:proofErr w:type="gramEnd"/>
    </w:p>
    <w:p w:rsidR="00925A14" w:rsidRPr="00D8728D" w:rsidRDefault="00925A14" w:rsidP="002A7397">
      <w:pPr>
        <w:spacing w:after="0" w:line="480" w:lineRule="auto"/>
        <w:jc w:val="center"/>
        <w:rPr>
          <w:rFonts w:ascii="Arial" w:hAnsi="Arial" w:cs="Arial"/>
          <w:sz w:val="24"/>
          <w:szCs w:val="24"/>
          <w:lang w:val="en-GB"/>
        </w:rPr>
      </w:pPr>
    </w:p>
    <w:p w:rsidR="008C4371" w:rsidRDefault="008C4371" w:rsidP="008C4371">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lastRenderedPageBreak/>
        <w:t>On the other hand, the evolution of the</w:t>
      </w:r>
      <w:r w:rsidR="00FE68BA" w:rsidRPr="00D8728D">
        <w:rPr>
          <w:rFonts w:ascii="Arial" w:hAnsi="Arial" w:cs="Arial"/>
          <w:sz w:val="24"/>
          <w:szCs w:val="24"/>
          <w:lang w:val="en-GB"/>
        </w:rPr>
        <w:t xml:space="preserve"> indicators of current, shown by</w:t>
      </w:r>
      <w:r w:rsidRPr="00D8728D">
        <w:rPr>
          <w:rFonts w:ascii="Arial" w:hAnsi="Arial" w:cs="Arial"/>
          <w:sz w:val="24"/>
          <w:szCs w:val="24"/>
          <w:lang w:val="en-GB"/>
        </w:rPr>
        <w:t xml:space="preserve"> Fig. 1</w:t>
      </w:r>
      <w:r w:rsidR="00925A14" w:rsidRPr="00D8728D">
        <w:rPr>
          <w:rFonts w:ascii="Arial" w:hAnsi="Arial" w:cs="Arial"/>
          <w:sz w:val="24"/>
          <w:szCs w:val="24"/>
          <w:lang w:val="en-GB"/>
        </w:rPr>
        <w:t>4</w:t>
      </w:r>
      <w:r w:rsidRPr="00D8728D">
        <w:rPr>
          <w:rFonts w:ascii="Arial" w:hAnsi="Arial" w:cs="Arial"/>
          <w:sz w:val="24"/>
          <w:szCs w:val="24"/>
          <w:lang w:val="en-GB"/>
        </w:rPr>
        <w:t xml:space="preserve">, </w:t>
      </w:r>
      <w:r w:rsidR="00EB1733" w:rsidRPr="00D8728D">
        <w:rPr>
          <w:rFonts w:ascii="Arial" w:hAnsi="Arial" w:cs="Arial"/>
          <w:sz w:val="24"/>
          <w:szCs w:val="24"/>
          <w:lang w:val="en-GB"/>
        </w:rPr>
        <w:t>detects</w:t>
      </w:r>
      <w:r w:rsidR="00EB1733">
        <w:rPr>
          <w:rFonts w:ascii="Arial" w:hAnsi="Arial" w:cs="Arial"/>
          <w:sz w:val="24"/>
          <w:szCs w:val="24"/>
          <w:lang w:val="en-GB"/>
        </w:rPr>
        <w:t xml:space="preserve"> the reduction in current due to partial shading around noon and at </w:t>
      </w:r>
      <w:r w:rsidR="008C2E1C">
        <w:rPr>
          <w:rFonts w:ascii="Arial" w:hAnsi="Arial" w:cs="Arial"/>
          <w:sz w:val="24"/>
          <w:szCs w:val="24"/>
          <w:lang w:val="en-GB"/>
        </w:rPr>
        <w:t>5</w:t>
      </w:r>
      <w:r w:rsidR="00EB1733">
        <w:rPr>
          <w:rFonts w:ascii="Arial" w:hAnsi="Arial" w:cs="Arial"/>
          <w:sz w:val="24"/>
          <w:szCs w:val="24"/>
          <w:lang w:val="en-GB"/>
        </w:rPr>
        <w:t xml:space="preserve">.00 p.m. </w:t>
      </w:r>
      <w:r w:rsidR="00FE68BA">
        <w:rPr>
          <w:rFonts w:ascii="Arial" w:hAnsi="Arial" w:cs="Arial"/>
          <w:sz w:val="24"/>
          <w:szCs w:val="24"/>
          <w:lang w:val="en-GB"/>
        </w:rPr>
        <w:t xml:space="preserve">These low values of current are the cause of the output power reduction in these time intervals, being the partial shadow on the PV array between 12.00 p.m. and 1.00 p.m. the most important one. Then, the total output current of the PV array corresponds to the output current of the PV array having one of the strings in open circuit. The </w:t>
      </w:r>
      <w:r w:rsidR="008C2E1C">
        <w:rPr>
          <w:rFonts w:ascii="Arial" w:hAnsi="Arial" w:cs="Arial"/>
          <w:sz w:val="24"/>
          <w:szCs w:val="24"/>
          <w:lang w:val="en-GB"/>
        </w:rPr>
        <w:t>reduction of output current at 5</w:t>
      </w:r>
      <w:r w:rsidR="00FE68BA">
        <w:rPr>
          <w:rFonts w:ascii="Arial" w:hAnsi="Arial" w:cs="Arial"/>
          <w:sz w:val="24"/>
          <w:szCs w:val="24"/>
          <w:lang w:val="en-GB"/>
        </w:rPr>
        <w:t xml:space="preserve">.00 p.m. is not so important, as can be </w:t>
      </w:r>
      <w:r w:rsidR="00FE68BA" w:rsidRPr="00D8728D">
        <w:rPr>
          <w:rFonts w:ascii="Arial" w:hAnsi="Arial" w:cs="Arial"/>
          <w:sz w:val="24"/>
          <w:szCs w:val="24"/>
          <w:lang w:val="en-GB"/>
        </w:rPr>
        <w:t>seen in Fig. 1</w:t>
      </w:r>
      <w:r w:rsidR="00925A14" w:rsidRPr="00D8728D">
        <w:rPr>
          <w:rFonts w:ascii="Arial" w:hAnsi="Arial" w:cs="Arial"/>
          <w:sz w:val="24"/>
          <w:szCs w:val="24"/>
          <w:lang w:val="en-GB"/>
        </w:rPr>
        <w:t>5</w:t>
      </w:r>
      <w:r w:rsidR="00FE68BA" w:rsidRPr="00D8728D">
        <w:rPr>
          <w:rFonts w:ascii="Arial" w:hAnsi="Arial" w:cs="Arial"/>
          <w:sz w:val="24"/>
          <w:szCs w:val="24"/>
          <w:lang w:val="en-GB"/>
        </w:rPr>
        <w:t>.</w:t>
      </w:r>
    </w:p>
    <w:p w:rsidR="002A7397" w:rsidRDefault="002A7397" w:rsidP="008C4371">
      <w:pPr>
        <w:spacing w:after="0" w:line="480" w:lineRule="auto"/>
        <w:ind w:firstLine="720"/>
        <w:jc w:val="both"/>
        <w:rPr>
          <w:rFonts w:ascii="Arial" w:hAnsi="Arial" w:cs="Arial"/>
          <w:sz w:val="24"/>
          <w:szCs w:val="24"/>
          <w:lang w:val="en-GB"/>
        </w:rPr>
      </w:pPr>
      <w:r>
        <w:rPr>
          <w:rFonts w:ascii="Arial" w:hAnsi="Arial" w:cs="Arial"/>
          <w:noProof/>
          <w:sz w:val="24"/>
          <w:szCs w:val="24"/>
          <w:lang w:eastAsia="es-ES"/>
        </w:rPr>
        <w:drawing>
          <wp:inline distT="0" distB="0" distL="0" distR="0">
            <wp:extent cx="4770408" cy="2044461"/>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tif"/>
                    <pic:cNvPicPr/>
                  </pic:nvPicPr>
                  <pic:blipFill rotWithShape="1">
                    <a:blip r:embed="rId49" cstate="print">
                      <a:extLst>
                        <a:ext uri="{28A0092B-C50C-407E-A947-70E740481C1C}">
                          <a14:useLocalDpi xmlns:a14="http://schemas.microsoft.com/office/drawing/2010/main" val="0"/>
                        </a:ext>
                      </a:extLst>
                    </a:blip>
                    <a:srcRect l="7073" r="7888"/>
                    <a:stretch/>
                  </pic:blipFill>
                  <pic:spPr bwMode="auto">
                    <a:xfrm>
                      <a:off x="0" y="0"/>
                      <a:ext cx="4772447" cy="2045335"/>
                    </a:xfrm>
                    <a:prstGeom prst="rect">
                      <a:avLst/>
                    </a:prstGeom>
                    <a:ln>
                      <a:noFill/>
                    </a:ln>
                    <a:extLst>
                      <a:ext uri="{53640926-AAD7-44D8-BBD7-CCE9431645EC}">
                        <a14:shadowObscured xmlns:a14="http://schemas.microsoft.com/office/drawing/2010/main"/>
                      </a:ext>
                    </a:extLst>
                  </pic:spPr>
                </pic:pic>
              </a:graphicData>
            </a:graphic>
          </wp:inline>
        </w:drawing>
      </w:r>
    </w:p>
    <w:p w:rsidR="002A7397" w:rsidRDefault="002A7397" w:rsidP="004C1C94">
      <w:pPr>
        <w:spacing w:after="0" w:line="480" w:lineRule="auto"/>
        <w:ind w:firstLine="720"/>
        <w:jc w:val="center"/>
        <w:rPr>
          <w:rFonts w:ascii="Arial" w:hAnsi="Arial" w:cs="Arial"/>
          <w:sz w:val="24"/>
          <w:szCs w:val="24"/>
          <w:lang w:val="en-GB"/>
        </w:rPr>
      </w:pPr>
      <w:proofErr w:type="gramStart"/>
      <w:r w:rsidRPr="00D8728D">
        <w:rPr>
          <w:rFonts w:ascii="Arial" w:hAnsi="Arial" w:cs="Arial"/>
          <w:sz w:val="24"/>
          <w:szCs w:val="24"/>
          <w:lang w:val="en-GB"/>
        </w:rPr>
        <w:t>Fig. 1</w:t>
      </w:r>
      <w:r w:rsidR="00925A14" w:rsidRPr="00D8728D">
        <w:rPr>
          <w:rFonts w:ascii="Arial" w:hAnsi="Arial" w:cs="Arial"/>
          <w:sz w:val="24"/>
          <w:szCs w:val="24"/>
          <w:lang w:val="en-GB"/>
        </w:rPr>
        <w:t>4</w:t>
      </w:r>
      <w:r w:rsidRPr="00D8728D">
        <w:rPr>
          <w:rFonts w:ascii="Arial" w:hAnsi="Arial" w:cs="Arial"/>
          <w:sz w:val="24"/>
          <w:szCs w:val="24"/>
          <w:lang w:val="en-GB"/>
        </w:rPr>
        <w:t>.</w:t>
      </w:r>
      <w:proofErr w:type="gramEnd"/>
      <w:r w:rsidRPr="00D8728D">
        <w:rPr>
          <w:rFonts w:ascii="Arial" w:hAnsi="Arial" w:cs="Arial"/>
          <w:sz w:val="24"/>
          <w:szCs w:val="24"/>
          <w:lang w:val="en-GB"/>
        </w:rPr>
        <w:t xml:space="preserve"> </w:t>
      </w:r>
      <w:proofErr w:type="gramStart"/>
      <w:r w:rsidRPr="00D8728D">
        <w:rPr>
          <w:rFonts w:ascii="Arial" w:hAnsi="Arial" w:cs="Arial"/>
          <w:sz w:val="24"/>
          <w:szCs w:val="24"/>
          <w:lang w:val="en-GB"/>
        </w:rPr>
        <w:t>Indicators</w:t>
      </w:r>
      <w:r>
        <w:rPr>
          <w:rFonts w:ascii="Arial" w:hAnsi="Arial" w:cs="Arial"/>
          <w:sz w:val="24"/>
          <w:szCs w:val="24"/>
          <w:lang w:val="en-GB"/>
        </w:rPr>
        <w:t xml:space="preserve"> of current.</w:t>
      </w:r>
      <w:proofErr w:type="gramEnd"/>
      <w:r>
        <w:rPr>
          <w:rFonts w:ascii="Arial" w:hAnsi="Arial" w:cs="Arial"/>
          <w:sz w:val="24"/>
          <w:szCs w:val="24"/>
          <w:lang w:val="en-GB"/>
        </w:rPr>
        <w:t xml:space="preserve"> </w:t>
      </w:r>
    </w:p>
    <w:p w:rsidR="00D758EC" w:rsidRPr="00D8728D" w:rsidRDefault="001C0BB8" w:rsidP="004C1C94">
      <w:pPr>
        <w:spacing w:after="0" w:line="480" w:lineRule="auto"/>
        <w:ind w:firstLine="720"/>
        <w:jc w:val="center"/>
        <w:rPr>
          <w:rFonts w:ascii="Arial" w:hAnsi="Arial" w:cs="Arial"/>
          <w:sz w:val="24"/>
          <w:szCs w:val="24"/>
          <w:lang w:val="en-GB"/>
        </w:rPr>
      </w:pPr>
      <w:r w:rsidRPr="00D8728D">
        <w:rPr>
          <w:rFonts w:ascii="Arial" w:hAnsi="Arial" w:cs="Arial"/>
          <w:noProof/>
          <w:sz w:val="24"/>
          <w:szCs w:val="24"/>
          <w:lang w:eastAsia="es-ES"/>
        </w:rPr>
        <w:lastRenderedPageBreak/>
        <w:drawing>
          <wp:inline distT="0" distB="0" distL="0" distR="0" wp14:anchorId="714AE683" wp14:editId="617A22C1">
            <wp:extent cx="4734167" cy="208327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tif"/>
                    <pic:cNvPicPr/>
                  </pic:nvPicPr>
                  <pic:blipFill rotWithShape="1">
                    <a:blip r:embed="rId50" cstate="print">
                      <a:extLst>
                        <a:ext uri="{28A0092B-C50C-407E-A947-70E740481C1C}">
                          <a14:useLocalDpi xmlns:a14="http://schemas.microsoft.com/office/drawing/2010/main" val="0"/>
                        </a:ext>
                      </a:extLst>
                    </a:blip>
                    <a:srcRect l="7080" r="8455"/>
                    <a:stretch/>
                  </pic:blipFill>
                  <pic:spPr bwMode="auto">
                    <a:xfrm>
                      <a:off x="0" y="0"/>
                      <a:ext cx="4740294" cy="2085975"/>
                    </a:xfrm>
                    <a:prstGeom prst="rect">
                      <a:avLst/>
                    </a:prstGeom>
                    <a:ln>
                      <a:noFill/>
                    </a:ln>
                    <a:extLst>
                      <a:ext uri="{53640926-AAD7-44D8-BBD7-CCE9431645EC}">
                        <a14:shadowObscured xmlns:a14="http://schemas.microsoft.com/office/drawing/2010/main"/>
                      </a:ext>
                    </a:extLst>
                  </pic:spPr>
                </pic:pic>
              </a:graphicData>
            </a:graphic>
          </wp:inline>
        </w:drawing>
      </w:r>
    </w:p>
    <w:p w:rsidR="00D758EC" w:rsidRPr="00D8728D" w:rsidRDefault="00D758EC" w:rsidP="004C1C94">
      <w:pPr>
        <w:spacing w:after="0" w:line="480" w:lineRule="auto"/>
        <w:ind w:firstLine="720"/>
        <w:jc w:val="center"/>
        <w:rPr>
          <w:rFonts w:ascii="Arial" w:hAnsi="Arial" w:cs="Arial"/>
          <w:sz w:val="24"/>
          <w:szCs w:val="24"/>
          <w:lang w:val="en-GB"/>
        </w:rPr>
      </w:pPr>
      <w:proofErr w:type="gramStart"/>
      <w:r w:rsidRPr="00D8728D">
        <w:rPr>
          <w:rFonts w:ascii="Arial" w:hAnsi="Arial" w:cs="Arial"/>
          <w:sz w:val="24"/>
          <w:szCs w:val="24"/>
          <w:lang w:val="en-GB"/>
        </w:rPr>
        <w:t>Fig. 1</w:t>
      </w:r>
      <w:r w:rsidR="00925A14" w:rsidRPr="00D8728D">
        <w:rPr>
          <w:rFonts w:ascii="Arial" w:hAnsi="Arial" w:cs="Arial"/>
          <w:sz w:val="24"/>
          <w:szCs w:val="24"/>
          <w:lang w:val="en-GB"/>
        </w:rPr>
        <w:t>5</w:t>
      </w:r>
      <w:r w:rsidRPr="00D8728D">
        <w:rPr>
          <w:rFonts w:ascii="Arial" w:hAnsi="Arial" w:cs="Arial"/>
          <w:sz w:val="24"/>
          <w:szCs w:val="24"/>
          <w:lang w:val="en-GB"/>
        </w:rPr>
        <w:t>.</w:t>
      </w:r>
      <w:proofErr w:type="gramEnd"/>
      <w:r w:rsidRPr="00D8728D">
        <w:rPr>
          <w:rFonts w:ascii="Arial" w:hAnsi="Arial" w:cs="Arial"/>
          <w:sz w:val="24"/>
          <w:szCs w:val="24"/>
          <w:lang w:val="en-GB"/>
        </w:rPr>
        <w:t xml:space="preserve"> </w:t>
      </w:r>
      <w:proofErr w:type="gramStart"/>
      <w:r w:rsidRPr="00D8728D">
        <w:rPr>
          <w:rFonts w:ascii="Arial" w:hAnsi="Arial" w:cs="Arial"/>
          <w:sz w:val="24"/>
          <w:szCs w:val="24"/>
          <w:lang w:val="en-GB"/>
        </w:rPr>
        <w:t>Equivalent faulty strings.</w:t>
      </w:r>
      <w:proofErr w:type="gramEnd"/>
    </w:p>
    <w:p w:rsidR="00925A14" w:rsidRPr="00D8728D" w:rsidRDefault="00925A14" w:rsidP="00010AFA">
      <w:pPr>
        <w:spacing w:after="0" w:line="480" w:lineRule="auto"/>
        <w:ind w:firstLine="720"/>
        <w:jc w:val="both"/>
        <w:rPr>
          <w:rFonts w:ascii="Arial" w:hAnsi="Arial" w:cs="Arial"/>
          <w:sz w:val="24"/>
          <w:szCs w:val="24"/>
          <w:lang w:val="en-GB"/>
        </w:rPr>
      </w:pPr>
    </w:p>
    <w:p w:rsidR="00010AFA" w:rsidRDefault="00010AFA" w:rsidP="00010AFA">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Finally, Fig. 1</w:t>
      </w:r>
      <w:r w:rsidR="00925A14" w:rsidRPr="00D8728D">
        <w:rPr>
          <w:rFonts w:ascii="Arial" w:hAnsi="Arial" w:cs="Arial"/>
          <w:sz w:val="24"/>
          <w:szCs w:val="24"/>
          <w:lang w:val="en-GB"/>
        </w:rPr>
        <w:t>6</w:t>
      </w:r>
      <w:r w:rsidRPr="00D8728D">
        <w:rPr>
          <w:rFonts w:ascii="Arial" w:hAnsi="Arial" w:cs="Arial"/>
          <w:sz w:val="24"/>
          <w:szCs w:val="24"/>
          <w:lang w:val="en-GB"/>
        </w:rPr>
        <w:t xml:space="preserve"> shows</w:t>
      </w:r>
      <w:r>
        <w:rPr>
          <w:rFonts w:ascii="Arial" w:hAnsi="Arial" w:cs="Arial"/>
          <w:sz w:val="24"/>
          <w:szCs w:val="24"/>
          <w:lang w:val="en-GB"/>
        </w:rPr>
        <w:t xml:space="preserve"> the power losses due to partial shad</w:t>
      </w:r>
      <w:r w:rsidR="008C752D">
        <w:rPr>
          <w:rFonts w:ascii="Arial" w:hAnsi="Arial" w:cs="Arial"/>
          <w:sz w:val="24"/>
          <w:szCs w:val="24"/>
          <w:lang w:val="en-GB"/>
        </w:rPr>
        <w:t>i</w:t>
      </w:r>
      <w:r>
        <w:rPr>
          <w:rFonts w:ascii="Arial" w:hAnsi="Arial" w:cs="Arial"/>
          <w:sz w:val="24"/>
          <w:szCs w:val="24"/>
          <w:lang w:val="en-GB"/>
        </w:rPr>
        <w:t>ng of the PV array.</w:t>
      </w:r>
      <w:r w:rsidR="008C752D">
        <w:rPr>
          <w:rFonts w:ascii="Arial" w:hAnsi="Arial" w:cs="Arial"/>
          <w:sz w:val="24"/>
          <w:szCs w:val="24"/>
          <w:lang w:val="en-GB"/>
        </w:rPr>
        <w:t xml:space="preserve"> In the morning the power losses are mainly due to the lowering in voltage, </w:t>
      </w:r>
      <w:r w:rsidR="001A4298">
        <w:rPr>
          <w:rFonts w:ascii="Arial" w:hAnsi="Arial" w:cs="Arial"/>
          <w:sz w:val="24"/>
          <w:szCs w:val="24"/>
          <w:lang w:val="en-GB"/>
        </w:rPr>
        <w:t xml:space="preserve">while </w:t>
      </w:r>
      <w:r w:rsidR="008C752D" w:rsidRPr="008C752D">
        <w:rPr>
          <w:rFonts w:ascii="Arial" w:hAnsi="Arial" w:cs="Arial"/>
          <w:sz w:val="24"/>
          <w:szCs w:val="24"/>
          <w:lang w:val="en-GB"/>
        </w:rPr>
        <w:t xml:space="preserve">between </w:t>
      </w:r>
      <w:r w:rsidR="001A4298">
        <w:rPr>
          <w:rFonts w:ascii="Arial" w:hAnsi="Arial" w:cs="Arial"/>
          <w:sz w:val="24"/>
          <w:szCs w:val="24"/>
          <w:lang w:val="en-GB"/>
        </w:rPr>
        <w:t>1</w:t>
      </w:r>
      <w:r w:rsidR="008C752D" w:rsidRPr="008C752D">
        <w:rPr>
          <w:rFonts w:ascii="Arial" w:hAnsi="Arial" w:cs="Arial"/>
          <w:sz w:val="24"/>
          <w:szCs w:val="24"/>
          <w:lang w:val="en-GB"/>
        </w:rPr>
        <w:t xml:space="preserve">2:00 and 3:30 p.m. power losses are </w:t>
      </w:r>
      <w:r w:rsidR="008C752D">
        <w:rPr>
          <w:rFonts w:ascii="Arial" w:hAnsi="Arial" w:cs="Arial"/>
          <w:sz w:val="24"/>
          <w:szCs w:val="24"/>
          <w:lang w:val="en-GB"/>
        </w:rPr>
        <w:t>due to the reduction of output current</w:t>
      </w:r>
      <w:r w:rsidR="001A4298">
        <w:rPr>
          <w:rFonts w:ascii="Arial" w:hAnsi="Arial" w:cs="Arial"/>
          <w:sz w:val="24"/>
          <w:szCs w:val="24"/>
          <w:lang w:val="en-GB"/>
        </w:rPr>
        <w:t>.</w:t>
      </w:r>
    </w:p>
    <w:p w:rsidR="00294333" w:rsidRDefault="00294333" w:rsidP="004C1C94">
      <w:pPr>
        <w:spacing w:after="0" w:line="480" w:lineRule="auto"/>
        <w:ind w:firstLine="720"/>
        <w:jc w:val="center"/>
        <w:rPr>
          <w:rFonts w:ascii="Arial" w:hAnsi="Arial" w:cs="Arial"/>
          <w:sz w:val="24"/>
          <w:szCs w:val="24"/>
          <w:lang w:val="en-GB"/>
        </w:rPr>
      </w:pPr>
      <w:r>
        <w:rPr>
          <w:rFonts w:ascii="Arial" w:hAnsi="Arial" w:cs="Arial"/>
          <w:noProof/>
          <w:sz w:val="24"/>
          <w:szCs w:val="24"/>
          <w:lang w:eastAsia="es-ES"/>
        </w:rPr>
        <w:drawing>
          <wp:inline distT="0" distB="0" distL="0" distR="0">
            <wp:extent cx="4727275" cy="204446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5.tif"/>
                    <pic:cNvPicPr/>
                  </pic:nvPicPr>
                  <pic:blipFill rotWithShape="1">
                    <a:blip r:embed="rId51" cstate="print">
                      <a:extLst>
                        <a:ext uri="{28A0092B-C50C-407E-A947-70E740481C1C}">
                          <a14:useLocalDpi xmlns:a14="http://schemas.microsoft.com/office/drawing/2010/main" val="0"/>
                        </a:ext>
                      </a:extLst>
                    </a:blip>
                    <a:srcRect l="8534" r="7196"/>
                    <a:stretch/>
                  </pic:blipFill>
                  <pic:spPr bwMode="auto">
                    <a:xfrm>
                      <a:off x="0" y="0"/>
                      <a:ext cx="4729298" cy="2045335"/>
                    </a:xfrm>
                    <a:prstGeom prst="rect">
                      <a:avLst/>
                    </a:prstGeom>
                    <a:ln>
                      <a:noFill/>
                    </a:ln>
                    <a:extLst>
                      <a:ext uri="{53640926-AAD7-44D8-BBD7-CCE9431645EC}">
                        <a14:shadowObscured xmlns:a14="http://schemas.microsoft.com/office/drawing/2010/main"/>
                      </a:ext>
                    </a:extLst>
                  </pic:spPr>
                </pic:pic>
              </a:graphicData>
            </a:graphic>
          </wp:inline>
        </w:drawing>
      </w:r>
    </w:p>
    <w:p w:rsidR="00294333" w:rsidRDefault="00294333" w:rsidP="004C1C94">
      <w:pPr>
        <w:spacing w:after="0" w:line="480" w:lineRule="auto"/>
        <w:ind w:firstLine="720"/>
        <w:jc w:val="center"/>
        <w:rPr>
          <w:rFonts w:ascii="Arial" w:hAnsi="Arial" w:cs="Arial"/>
          <w:sz w:val="24"/>
          <w:szCs w:val="24"/>
          <w:lang w:val="en-US"/>
        </w:rPr>
      </w:pPr>
      <w:proofErr w:type="gramStart"/>
      <w:r w:rsidRPr="00D8728D">
        <w:rPr>
          <w:rFonts w:ascii="Arial" w:hAnsi="Arial" w:cs="Arial"/>
          <w:sz w:val="24"/>
          <w:szCs w:val="24"/>
          <w:lang w:val="en-GB"/>
        </w:rPr>
        <w:t>Fig. 1</w:t>
      </w:r>
      <w:r w:rsidR="00925A14" w:rsidRPr="00D8728D">
        <w:rPr>
          <w:rFonts w:ascii="Arial" w:hAnsi="Arial" w:cs="Arial"/>
          <w:sz w:val="24"/>
          <w:szCs w:val="24"/>
          <w:lang w:val="en-GB"/>
        </w:rPr>
        <w:t>6</w:t>
      </w:r>
      <w:r w:rsidRPr="00D8728D">
        <w:rPr>
          <w:rFonts w:ascii="Arial" w:hAnsi="Arial" w:cs="Arial"/>
          <w:sz w:val="24"/>
          <w:szCs w:val="24"/>
          <w:lang w:val="en-GB"/>
        </w:rPr>
        <w:t>.</w:t>
      </w:r>
      <w:proofErr w:type="gramEnd"/>
      <w:r w:rsidRPr="00D8728D">
        <w:rPr>
          <w:rFonts w:ascii="Arial" w:hAnsi="Arial" w:cs="Arial"/>
          <w:sz w:val="24"/>
          <w:szCs w:val="24"/>
          <w:lang w:val="en-GB"/>
        </w:rPr>
        <w:t xml:space="preserve"> </w:t>
      </w:r>
      <w:r w:rsidRPr="00D8728D">
        <w:rPr>
          <w:rFonts w:ascii="Arial" w:hAnsi="Arial" w:cs="Arial"/>
          <w:sz w:val="24"/>
          <w:szCs w:val="24"/>
          <w:lang w:val="en-US"/>
        </w:rPr>
        <w:t>Reduction</w:t>
      </w:r>
      <w:r>
        <w:rPr>
          <w:rFonts w:ascii="Arial" w:hAnsi="Arial" w:cs="Arial"/>
          <w:sz w:val="24"/>
          <w:szCs w:val="24"/>
          <w:lang w:val="en-US"/>
        </w:rPr>
        <w:t xml:space="preserve"> of DC output power.</w:t>
      </w:r>
    </w:p>
    <w:p w:rsidR="00010AFA" w:rsidRPr="002A7397" w:rsidRDefault="00010AFA" w:rsidP="004C1C94">
      <w:pPr>
        <w:spacing w:after="0" w:line="480" w:lineRule="auto"/>
        <w:ind w:firstLine="720"/>
        <w:jc w:val="center"/>
        <w:rPr>
          <w:rFonts w:ascii="Arial" w:hAnsi="Arial" w:cs="Arial"/>
          <w:sz w:val="24"/>
          <w:szCs w:val="24"/>
          <w:lang w:val="en-GB"/>
        </w:rPr>
      </w:pPr>
    </w:p>
    <w:p w:rsidR="0014099B" w:rsidRPr="00D8728D" w:rsidRDefault="00631DC7" w:rsidP="004C1C94">
      <w:pPr>
        <w:spacing w:after="0" w:line="480" w:lineRule="auto"/>
        <w:jc w:val="both"/>
        <w:rPr>
          <w:rFonts w:ascii="Arial" w:hAnsi="Arial" w:cs="Arial"/>
          <w:b/>
          <w:sz w:val="24"/>
          <w:szCs w:val="24"/>
          <w:lang w:val="en-GB"/>
        </w:rPr>
      </w:pPr>
      <w:r w:rsidRPr="00D8728D">
        <w:rPr>
          <w:rFonts w:ascii="Arial" w:hAnsi="Arial" w:cs="Arial"/>
          <w:b/>
          <w:sz w:val="24"/>
          <w:szCs w:val="24"/>
          <w:lang w:val="en-US"/>
        </w:rPr>
        <w:lastRenderedPageBreak/>
        <w:t xml:space="preserve">4. </w:t>
      </w:r>
      <w:r w:rsidR="0014099B" w:rsidRPr="00D8728D">
        <w:rPr>
          <w:rFonts w:ascii="Arial" w:hAnsi="Arial" w:cs="Arial"/>
          <w:b/>
          <w:sz w:val="24"/>
          <w:szCs w:val="24"/>
          <w:lang w:val="en-US"/>
        </w:rPr>
        <w:t>Conclusions</w:t>
      </w:r>
    </w:p>
    <w:p w:rsidR="00220F3F" w:rsidRPr="00D8728D" w:rsidRDefault="00517E84" w:rsidP="004C1C94">
      <w:pPr>
        <w:spacing w:after="0" w:line="480" w:lineRule="auto"/>
        <w:jc w:val="both"/>
        <w:rPr>
          <w:rFonts w:ascii="Arial" w:hAnsi="Arial" w:cs="Arial"/>
          <w:sz w:val="24"/>
          <w:szCs w:val="24"/>
          <w:lang w:val="en-GB"/>
        </w:rPr>
      </w:pPr>
      <w:r w:rsidRPr="00D8728D">
        <w:rPr>
          <w:rFonts w:ascii="Arial" w:hAnsi="Arial" w:cs="Arial"/>
          <w:b/>
          <w:sz w:val="24"/>
          <w:szCs w:val="24"/>
          <w:lang w:val="en-GB"/>
        </w:rPr>
        <w:tab/>
      </w:r>
      <w:r w:rsidRPr="00D8728D">
        <w:rPr>
          <w:rFonts w:ascii="Arial" w:hAnsi="Arial" w:cs="Arial"/>
          <w:sz w:val="24"/>
          <w:szCs w:val="24"/>
          <w:lang w:val="en-GB"/>
        </w:rPr>
        <w:t>In this work the effect of partial shading</w:t>
      </w:r>
      <w:r w:rsidR="0018163E" w:rsidRPr="00D8728D">
        <w:rPr>
          <w:rFonts w:ascii="Arial" w:hAnsi="Arial" w:cs="Arial"/>
          <w:sz w:val="24"/>
          <w:szCs w:val="24"/>
          <w:lang w:val="en-GB"/>
        </w:rPr>
        <w:t xml:space="preserve"> and inverter disconnection</w:t>
      </w:r>
      <w:r w:rsidRPr="00D8728D">
        <w:rPr>
          <w:rFonts w:ascii="Arial" w:hAnsi="Arial" w:cs="Arial"/>
          <w:sz w:val="24"/>
          <w:szCs w:val="24"/>
          <w:lang w:val="en-GB"/>
        </w:rPr>
        <w:t xml:space="preserve"> o</w:t>
      </w:r>
      <w:r w:rsidR="0018163E" w:rsidRPr="00D8728D">
        <w:rPr>
          <w:rFonts w:ascii="Arial" w:hAnsi="Arial" w:cs="Arial"/>
          <w:sz w:val="24"/>
          <w:szCs w:val="24"/>
          <w:lang w:val="en-GB"/>
        </w:rPr>
        <w:t>n</w:t>
      </w:r>
      <w:r w:rsidRPr="00D8728D">
        <w:rPr>
          <w:rFonts w:ascii="Arial" w:hAnsi="Arial" w:cs="Arial"/>
          <w:sz w:val="24"/>
          <w:szCs w:val="24"/>
          <w:lang w:val="en-GB"/>
        </w:rPr>
        <w:t xml:space="preserve"> PV arrays </w:t>
      </w:r>
      <w:r w:rsidR="0018163E" w:rsidRPr="00D8728D">
        <w:rPr>
          <w:rFonts w:ascii="Arial" w:hAnsi="Arial" w:cs="Arial"/>
          <w:sz w:val="24"/>
          <w:szCs w:val="24"/>
          <w:lang w:val="en-GB"/>
        </w:rPr>
        <w:t>based i</w:t>
      </w:r>
      <w:r w:rsidRPr="00D8728D">
        <w:rPr>
          <w:rFonts w:ascii="Arial" w:hAnsi="Arial" w:cs="Arial"/>
          <w:sz w:val="24"/>
          <w:szCs w:val="24"/>
          <w:lang w:val="en-GB"/>
        </w:rPr>
        <w:t>n</w:t>
      </w:r>
      <w:r w:rsidR="0018163E" w:rsidRPr="00D8728D">
        <w:rPr>
          <w:rFonts w:ascii="Arial" w:hAnsi="Arial" w:cs="Arial"/>
          <w:sz w:val="24"/>
          <w:szCs w:val="24"/>
          <w:lang w:val="en-GB"/>
        </w:rPr>
        <w:t xml:space="preserve"> the study of</w:t>
      </w:r>
      <w:r w:rsidRPr="00D8728D">
        <w:rPr>
          <w:rFonts w:ascii="Arial" w:hAnsi="Arial" w:cs="Arial"/>
          <w:sz w:val="24"/>
          <w:szCs w:val="24"/>
          <w:lang w:val="en-GB"/>
        </w:rPr>
        <w:t xml:space="preserve"> indicators of current and voltage is presented.</w:t>
      </w:r>
      <w:r w:rsidR="00727539" w:rsidRPr="00D8728D">
        <w:rPr>
          <w:rFonts w:ascii="Arial" w:hAnsi="Arial" w:cs="Arial"/>
          <w:sz w:val="24"/>
          <w:szCs w:val="24"/>
          <w:lang w:val="en-GB"/>
        </w:rPr>
        <w:t xml:space="preserve"> The</w:t>
      </w:r>
      <w:r w:rsidR="00D76319" w:rsidRPr="00D8728D">
        <w:rPr>
          <w:rFonts w:ascii="Arial" w:hAnsi="Arial" w:cs="Arial"/>
          <w:sz w:val="24"/>
          <w:szCs w:val="24"/>
          <w:lang w:val="en-GB"/>
        </w:rPr>
        <w:t xml:space="preserve"> use of these indicators in automatic fault detection in grid connected PV systems was experimentally validated in a previous work. Main faults as short-circuits, permanently bypassed PV modules, and open circuits, disconnected strings, can be detected in real time by the inverter himself by using a method based on the evaluation of the ratios of current and voltage. The effects of these faults remain in time and their effect on the current and voltage ratios is permanent. </w:t>
      </w:r>
    </w:p>
    <w:p w:rsidR="00517E84" w:rsidRDefault="00220F3F" w:rsidP="00220F3F">
      <w:pPr>
        <w:spacing w:after="0" w:line="480" w:lineRule="auto"/>
        <w:ind w:firstLine="720"/>
        <w:jc w:val="both"/>
        <w:rPr>
          <w:rFonts w:ascii="Arial" w:hAnsi="Arial" w:cs="Arial"/>
          <w:sz w:val="24"/>
          <w:szCs w:val="24"/>
          <w:lang w:val="en-GB"/>
        </w:rPr>
      </w:pPr>
      <w:r w:rsidRPr="00D8728D">
        <w:rPr>
          <w:rFonts w:ascii="Arial" w:hAnsi="Arial" w:cs="Arial"/>
          <w:sz w:val="24"/>
          <w:szCs w:val="24"/>
          <w:lang w:val="en-GB"/>
        </w:rPr>
        <w:t xml:space="preserve">In case of partially shaded PV generators, energy losses associated </w:t>
      </w:r>
      <w:r w:rsidR="0018163E" w:rsidRPr="00D8728D">
        <w:rPr>
          <w:rFonts w:ascii="Arial" w:hAnsi="Arial" w:cs="Arial"/>
          <w:sz w:val="24"/>
          <w:szCs w:val="24"/>
          <w:lang w:val="en-GB"/>
        </w:rPr>
        <w:t>are not permanent</w:t>
      </w:r>
      <w:r w:rsidRPr="00D8728D">
        <w:rPr>
          <w:rFonts w:ascii="Arial" w:hAnsi="Arial" w:cs="Arial"/>
          <w:sz w:val="24"/>
          <w:szCs w:val="24"/>
          <w:lang w:val="en-GB"/>
        </w:rPr>
        <w:t xml:space="preserve"> in the photovoltaic field, but detection of this situation</w:t>
      </w:r>
      <w:r w:rsidRPr="00220F3F">
        <w:rPr>
          <w:rFonts w:ascii="Arial" w:hAnsi="Arial" w:cs="Arial"/>
          <w:sz w:val="24"/>
          <w:szCs w:val="24"/>
          <w:lang w:val="en-GB"/>
        </w:rPr>
        <w:t xml:space="preserve"> can also be carried out through the study of the evolution of indicators current and voltage.</w:t>
      </w:r>
      <w:r>
        <w:rPr>
          <w:rFonts w:ascii="Arial" w:hAnsi="Arial" w:cs="Arial"/>
          <w:sz w:val="24"/>
          <w:szCs w:val="24"/>
          <w:lang w:val="en-GB"/>
        </w:rPr>
        <w:t xml:space="preserve"> Moreover, the amount of power losses can be estimated from the values of both indicators. </w:t>
      </w:r>
    </w:p>
    <w:p w:rsidR="00220F3F" w:rsidRDefault="00220F3F" w:rsidP="00220F3F">
      <w:pPr>
        <w:spacing w:after="0" w:line="480" w:lineRule="auto"/>
        <w:ind w:firstLine="720"/>
        <w:jc w:val="both"/>
        <w:rPr>
          <w:rFonts w:ascii="Arial" w:hAnsi="Arial" w:cs="Arial"/>
          <w:sz w:val="24"/>
          <w:szCs w:val="24"/>
          <w:lang w:val="en-GB"/>
        </w:rPr>
      </w:pPr>
      <w:r>
        <w:rPr>
          <w:rFonts w:ascii="Arial" w:hAnsi="Arial" w:cs="Arial"/>
          <w:sz w:val="24"/>
          <w:szCs w:val="24"/>
          <w:lang w:val="en-GB"/>
        </w:rPr>
        <w:t>An experimental validation of the proposed procedure is shown in two grid connected PV systems having different size</w:t>
      </w:r>
      <w:r w:rsidR="004C7CCD">
        <w:rPr>
          <w:rFonts w:ascii="Arial" w:hAnsi="Arial" w:cs="Arial"/>
          <w:sz w:val="24"/>
          <w:szCs w:val="24"/>
          <w:lang w:val="en-GB"/>
        </w:rPr>
        <w:t>s,</w:t>
      </w:r>
      <w:r>
        <w:rPr>
          <w:rFonts w:ascii="Arial" w:hAnsi="Arial" w:cs="Arial"/>
          <w:sz w:val="24"/>
          <w:szCs w:val="24"/>
          <w:lang w:val="en-GB"/>
        </w:rPr>
        <w:t xml:space="preserve"> </w:t>
      </w:r>
      <w:r w:rsidR="004C7CCD">
        <w:rPr>
          <w:rFonts w:ascii="Arial" w:hAnsi="Arial" w:cs="Arial"/>
          <w:sz w:val="24"/>
          <w:szCs w:val="24"/>
          <w:lang w:val="en-GB"/>
        </w:rPr>
        <w:t xml:space="preserve">topologies, and different solar cell technologies. </w:t>
      </w:r>
    </w:p>
    <w:p w:rsidR="00836F3F" w:rsidRPr="004C7CCD" w:rsidRDefault="00517E84" w:rsidP="004C7CCD">
      <w:pPr>
        <w:spacing w:after="0" w:line="480" w:lineRule="auto"/>
        <w:jc w:val="both"/>
        <w:rPr>
          <w:rFonts w:ascii="Arial" w:hAnsi="Arial" w:cs="Arial"/>
          <w:sz w:val="24"/>
          <w:szCs w:val="24"/>
          <w:lang w:val="en-GB"/>
        </w:rPr>
      </w:pPr>
      <w:r>
        <w:rPr>
          <w:rFonts w:ascii="Arial" w:hAnsi="Arial" w:cs="Arial"/>
          <w:sz w:val="24"/>
          <w:szCs w:val="24"/>
          <w:lang w:val="en-GB"/>
        </w:rPr>
        <w:tab/>
      </w:r>
      <w:r w:rsidRPr="00517E84">
        <w:rPr>
          <w:rFonts w:ascii="Arial" w:hAnsi="Arial" w:cs="Arial"/>
          <w:sz w:val="24"/>
          <w:szCs w:val="24"/>
          <w:lang w:val="en-GB"/>
        </w:rPr>
        <w:t xml:space="preserve"> </w:t>
      </w:r>
    </w:p>
    <w:p w:rsidR="00E85370" w:rsidRPr="00C67F09" w:rsidRDefault="00E85370" w:rsidP="00E85370">
      <w:pPr>
        <w:spacing w:after="0" w:line="480" w:lineRule="auto"/>
        <w:jc w:val="both"/>
        <w:rPr>
          <w:rFonts w:ascii="Arial" w:hAnsi="Arial" w:cs="Arial"/>
          <w:b/>
          <w:sz w:val="24"/>
          <w:szCs w:val="24"/>
        </w:rPr>
      </w:pPr>
      <w:proofErr w:type="spellStart"/>
      <w:r w:rsidRPr="00C67F09">
        <w:rPr>
          <w:rFonts w:ascii="Arial" w:hAnsi="Arial" w:cs="Arial"/>
          <w:b/>
          <w:sz w:val="24"/>
          <w:szCs w:val="24"/>
        </w:rPr>
        <w:t>References</w:t>
      </w:r>
      <w:proofErr w:type="spellEnd"/>
      <w:r w:rsidRPr="00C67F09">
        <w:rPr>
          <w:rFonts w:ascii="Arial" w:hAnsi="Arial" w:cs="Arial"/>
          <w:b/>
          <w:sz w:val="24"/>
          <w:szCs w:val="24"/>
        </w:rPr>
        <w:t xml:space="preserve"> </w:t>
      </w:r>
    </w:p>
    <w:p w:rsidR="00E85370" w:rsidRPr="00E85370" w:rsidRDefault="00E85370" w:rsidP="00727539">
      <w:pPr>
        <w:spacing w:after="0" w:line="480" w:lineRule="auto"/>
        <w:ind w:left="1440" w:hanging="720"/>
        <w:jc w:val="both"/>
        <w:rPr>
          <w:rFonts w:ascii="Arial" w:hAnsi="Arial" w:cs="Arial"/>
          <w:sz w:val="24"/>
          <w:szCs w:val="24"/>
          <w:lang w:val="en-US"/>
        </w:rPr>
      </w:pPr>
      <w:r w:rsidRPr="00C67F09">
        <w:rPr>
          <w:rFonts w:ascii="Arial" w:hAnsi="Arial" w:cs="Arial"/>
          <w:sz w:val="24"/>
          <w:szCs w:val="24"/>
        </w:rPr>
        <w:t xml:space="preserve">[1] </w:t>
      </w:r>
      <w:r w:rsidRPr="00C67F09">
        <w:rPr>
          <w:rFonts w:ascii="Arial" w:hAnsi="Arial" w:cs="Arial"/>
          <w:sz w:val="24"/>
          <w:szCs w:val="24"/>
        </w:rPr>
        <w:tab/>
      </w:r>
      <w:proofErr w:type="spellStart"/>
      <w:r w:rsidRPr="00C67F09">
        <w:rPr>
          <w:rFonts w:ascii="Arial" w:hAnsi="Arial" w:cs="Arial"/>
          <w:sz w:val="24"/>
          <w:szCs w:val="24"/>
        </w:rPr>
        <w:t>Yagi</w:t>
      </w:r>
      <w:proofErr w:type="spellEnd"/>
      <w:r w:rsidRPr="00C67F09">
        <w:rPr>
          <w:rFonts w:ascii="Arial" w:hAnsi="Arial" w:cs="Arial"/>
          <w:sz w:val="24"/>
          <w:szCs w:val="24"/>
        </w:rPr>
        <w:t xml:space="preserve"> Y, </w:t>
      </w:r>
      <w:proofErr w:type="spellStart"/>
      <w:r w:rsidRPr="00C67F09">
        <w:rPr>
          <w:rFonts w:ascii="Arial" w:hAnsi="Arial" w:cs="Arial"/>
          <w:sz w:val="24"/>
          <w:szCs w:val="24"/>
        </w:rPr>
        <w:t>Kishi</w:t>
      </w:r>
      <w:proofErr w:type="spellEnd"/>
      <w:r w:rsidR="00370BED">
        <w:rPr>
          <w:rFonts w:ascii="Arial" w:hAnsi="Arial" w:cs="Arial"/>
          <w:sz w:val="24"/>
          <w:szCs w:val="24"/>
        </w:rPr>
        <w:t xml:space="preserve"> H</w:t>
      </w:r>
      <w:r w:rsidRPr="00C67F09">
        <w:rPr>
          <w:rFonts w:ascii="Arial" w:hAnsi="Arial" w:cs="Arial"/>
          <w:sz w:val="24"/>
          <w:szCs w:val="24"/>
        </w:rPr>
        <w:t xml:space="preserve">, </w:t>
      </w:r>
      <w:proofErr w:type="spellStart"/>
      <w:r w:rsidRPr="00C67F09">
        <w:rPr>
          <w:rFonts w:ascii="Arial" w:hAnsi="Arial" w:cs="Arial"/>
          <w:sz w:val="24"/>
          <w:szCs w:val="24"/>
        </w:rPr>
        <w:t>Hagihara</w:t>
      </w:r>
      <w:proofErr w:type="spellEnd"/>
      <w:r w:rsidR="00370BED">
        <w:rPr>
          <w:rFonts w:ascii="Arial" w:hAnsi="Arial" w:cs="Arial"/>
          <w:sz w:val="24"/>
          <w:szCs w:val="24"/>
        </w:rPr>
        <w:t xml:space="preserve"> R</w:t>
      </w:r>
      <w:r w:rsidRPr="00C67F09">
        <w:rPr>
          <w:rFonts w:ascii="Arial" w:hAnsi="Arial" w:cs="Arial"/>
          <w:sz w:val="24"/>
          <w:szCs w:val="24"/>
        </w:rPr>
        <w:t xml:space="preserve">, </w:t>
      </w:r>
      <w:proofErr w:type="spellStart"/>
      <w:r w:rsidRPr="00C67F09">
        <w:rPr>
          <w:rFonts w:ascii="Arial" w:hAnsi="Arial" w:cs="Arial"/>
          <w:sz w:val="24"/>
          <w:szCs w:val="24"/>
        </w:rPr>
        <w:t>Tanaka</w:t>
      </w:r>
      <w:proofErr w:type="spellEnd"/>
      <w:r w:rsidRPr="00C67F09">
        <w:rPr>
          <w:rFonts w:ascii="Arial" w:hAnsi="Arial" w:cs="Arial"/>
          <w:sz w:val="24"/>
          <w:szCs w:val="24"/>
        </w:rPr>
        <w:t xml:space="preserve"> T, </w:t>
      </w:r>
      <w:proofErr w:type="spellStart"/>
      <w:r w:rsidRPr="00C67F09">
        <w:rPr>
          <w:rFonts w:ascii="Arial" w:hAnsi="Arial" w:cs="Arial"/>
          <w:sz w:val="24"/>
          <w:szCs w:val="24"/>
        </w:rPr>
        <w:t>Kozuma</w:t>
      </w:r>
      <w:proofErr w:type="spellEnd"/>
      <w:r w:rsidRPr="00C67F09">
        <w:rPr>
          <w:rFonts w:ascii="Arial" w:hAnsi="Arial" w:cs="Arial"/>
          <w:sz w:val="24"/>
          <w:szCs w:val="24"/>
        </w:rPr>
        <w:t xml:space="preserve"> S</w:t>
      </w:r>
      <w:r w:rsidR="00370BED">
        <w:rPr>
          <w:rFonts w:ascii="Arial" w:hAnsi="Arial" w:cs="Arial"/>
          <w:sz w:val="24"/>
          <w:szCs w:val="24"/>
        </w:rPr>
        <w:t xml:space="preserve">, </w:t>
      </w:r>
      <w:proofErr w:type="spellStart"/>
      <w:r w:rsidR="00370BED">
        <w:rPr>
          <w:rFonts w:ascii="Arial" w:hAnsi="Arial" w:cs="Arial"/>
          <w:sz w:val="24"/>
          <w:szCs w:val="24"/>
        </w:rPr>
        <w:t>Ishida</w:t>
      </w:r>
      <w:proofErr w:type="spellEnd"/>
      <w:r w:rsidRPr="00C67F09">
        <w:rPr>
          <w:rFonts w:ascii="Arial" w:hAnsi="Arial" w:cs="Arial"/>
          <w:sz w:val="24"/>
          <w:szCs w:val="24"/>
        </w:rPr>
        <w:t xml:space="preserve"> T.</w:t>
      </w:r>
      <w:r w:rsidR="00370BED">
        <w:rPr>
          <w:rFonts w:ascii="Arial" w:hAnsi="Arial" w:cs="Arial"/>
          <w:sz w:val="24"/>
          <w:szCs w:val="24"/>
        </w:rPr>
        <w:t xml:space="preserve"> et al. </w:t>
      </w:r>
      <w:proofErr w:type="gramStart"/>
      <w:r w:rsidRPr="00E85370">
        <w:rPr>
          <w:rFonts w:ascii="Arial" w:hAnsi="Arial" w:cs="Arial"/>
          <w:sz w:val="24"/>
          <w:szCs w:val="24"/>
          <w:lang w:val="en-US"/>
        </w:rPr>
        <w:t xml:space="preserve">Diagnostic technology and an expert system for photovoltaic systems </w:t>
      </w:r>
      <w:r w:rsidRPr="00E85370">
        <w:rPr>
          <w:rFonts w:ascii="Arial" w:hAnsi="Arial" w:cs="Arial"/>
          <w:sz w:val="24"/>
          <w:szCs w:val="24"/>
          <w:lang w:val="en-US"/>
        </w:rPr>
        <w:lastRenderedPageBreak/>
        <w:t>using</w:t>
      </w:r>
      <w:r>
        <w:rPr>
          <w:rFonts w:ascii="Arial" w:hAnsi="Arial" w:cs="Arial"/>
          <w:sz w:val="24"/>
          <w:szCs w:val="24"/>
          <w:lang w:val="en-US"/>
        </w:rPr>
        <w:t xml:space="preserve"> </w:t>
      </w:r>
      <w:r w:rsidRPr="00E85370">
        <w:rPr>
          <w:rFonts w:ascii="Arial" w:hAnsi="Arial" w:cs="Arial"/>
          <w:sz w:val="24"/>
          <w:szCs w:val="24"/>
          <w:lang w:val="en-US"/>
        </w:rPr>
        <w:t>the learning method.</w:t>
      </w:r>
      <w:proofErr w:type="gramEnd"/>
      <w:r w:rsidRPr="00E85370">
        <w:rPr>
          <w:rFonts w:ascii="Arial" w:hAnsi="Arial" w:cs="Arial"/>
          <w:sz w:val="24"/>
          <w:szCs w:val="24"/>
          <w:lang w:val="en-US"/>
        </w:rPr>
        <w:t xml:space="preserve"> Solar Energy Material &amp; Solar Cells 2003; 75: 655-663.</w:t>
      </w:r>
    </w:p>
    <w:p w:rsidR="00E85370" w:rsidRPr="00E85370" w:rsidRDefault="00370BED" w:rsidP="00727539">
      <w:pPr>
        <w:spacing w:after="0" w:line="480" w:lineRule="auto"/>
        <w:ind w:left="1440" w:hanging="720"/>
        <w:jc w:val="both"/>
        <w:rPr>
          <w:rFonts w:ascii="Arial" w:hAnsi="Arial" w:cs="Arial"/>
          <w:sz w:val="24"/>
          <w:szCs w:val="24"/>
          <w:lang w:val="en-US"/>
        </w:rPr>
      </w:pPr>
      <w:r>
        <w:rPr>
          <w:rFonts w:ascii="Arial" w:hAnsi="Arial" w:cs="Arial"/>
          <w:sz w:val="24"/>
          <w:szCs w:val="24"/>
          <w:lang w:val="en-US"/>
        </w:rPr>
        <w:t>[2]</w:t>
      </w:r>
      <w:r>
        <w:rPr>
          <w:rFonts w:ascii="Arial" w:hAnsi="Arial" w:cs="Arial"/>
          <w:sz w:val="24"/>
          <w:szCs w:val="24"/>
          <w:lang w:val="en-US"/>
        </w:rPr>
        <w:tab/>
      </w:r>
      <w:proofErr w:type="spellStart"/>
      <w:r>
        <w:rPr>
          <w:rFonts w:ascii="Arial" w:hAnsi="Arial" w:cs="Arial"/>
          <w:sz w:val="24"/>
          <w:szCs w:val="24"/>
          <w:lang w:val="en-US"/>
        </w:rPr>
        <w:t>Stettler</w:t>
      </w:r>
      <w:proofErr w:type="spellEnd"/>
      <w:r>
        <w:rPr>
          <w:rFonts w:ascii="Arial" w:hAnsi="Arial" w:cs="Arial"/>
          <w:sz w:val="24"/>
          <w:szCs w:val="24"/>
          <w:lang w:val="en-US"/>
        </w:rPr>
        <w:t xml:space="preserve"> </w:t>
      </w:r>
      <w:proofErr w:type="spellStart"/>
      <w:r>
        <w:rPr>
          <w:rFonts w:ascii="Arial" w:hAnsi="Arial" w:cs="Arial"/>
          <w:sz w:val="24"/>
          <w:szCs w:val="24"/>
          <w:lang w:val="en-US"/>
        </w:rPr>
        <w:t>S</w:t>
      </w:r>
      <w:proofErr w:type="gramStart"/>
      <w:r w:rsidR="00E85370" w:rsidRPr="00E85370">
        <w:rPr>
          <w:rFonts w:ascii="Arial" w:hAnsi="Arial" w:cs="Arial"/>
          <w:sz w:val="24"/>
          <w:szCs w:val="24"/>
          <w:lang w:val="en-US"/>
        </w:rPr>
        <w:t>,Toggweiler</w:t>
      </w:r>
      <w:proofErr w:type="spellEnd"/>
      <w:proofErr w:type="gramEnd"/>
      <w:r w:rsidR="00E85370" w:rsidRPr="00E85370">
        <w:rPr>
          <w:rFonts w:ascii="Arial" w:hAnsi="Arial" w:cs="Arial"/>
          <w:sz w:val="24"/>
          <w:szCs w:val="24"/>
          <w:lang w:val="en-US"/>
        </w:rPr>
        <w:t xml:space="preserve"> </w:t>
      </w:r>
      <w:r w:rsidR="003A0D5C">
        <w:rPr>
          <w:rFonts w:ascii="Arial" w:hAnsi="Arial" w:cs="Arial"/>
          <w:sz w:val="24"/>
          <w:szCs w:val="24"/>
          <w:lang w:val="en-US"/>
        </w:rPr>
        <w:t xml:space="preserve"> </w:t>
      </w:r>
      <w:r w:rsidR="00E85370" w:rsidRPr="00E85370">
        <w:rPr>
          <w:rFonts w:ascii="Arial" w:hAnsi="Arial" w:cs="Arial"/>
          <w:sz w:val="24"/>
          <w:szCs w:val="24"/>
          <w:lang w:val="en-US"/>
        </w:rPr>
        <w:t xml:space="preserve">P and </w:t>
      </w:r>
      <w:proofErr w:type="spellStart"/>
      <w:r w:rsidR="00E85370" w:rsidRPr="00E85370">
        <w:rPr>
          <w:rFonts w:ascii="Arial" w:hAnsi="Arial" w:cs="Arial"/>
          <w:sz w:val="24"/>
          <w:szCs w:val="24"/>
          <w:lang w:val="en-US"/>
        </w:rPr>
        <w:t>Remund</w:t>
      </w:r>
      <w:proofErr w:type="spellEnd"/>
      <w:r w:rsidR="00E85370" w:rsidRPr="00E85370">
        <w:rPr>
          <w:rFonts w:ascii="Arial" w:hAnsi="Arial" w:cs="Arial"/>
          <w:sz w:val="24"/>
          <w:szCs w:val="24"/>
          <w:lang w:val="en-US"/>
        </w:rPr>
        <w:t xml:space="preserve"> J. </w:t>
      </w:r>
      <w:proofErr w:type="spellStart"/>
      <w:r w:rsidR="00E85370" w:rsidRPr="00E85370">
        <w:rPr>
          <w:rFonts w:ascii="Arial" w:hAnsi="Arial" w:cs="Arial"/>
          <w:sz w:val="24"/>
          <w:szCs w:val="24"/>
          <w:lang w:val="en-US"/>
        </w:rPr>
        <w:t>Spyce</w:t>
      </w:r>
      <w:proofErr w:type="spellEnd"/>
      <w:r w:rsidR="00E85370" w:rsidRPr="00E85370">
        <w:rPr>
          <w:rFonts w:ascii="Arial" w:hAnsi="Arial" w:cs="Arial"/>
          <w:sz w:val="24"/>
          <w:szCs w:val="24"/>
          <w:lang w:val="en-US"/>
        </w:rPr>
        <w:t>: satellite photovoltaic yield</w:t>
      </w:r>
      <w:r w:rsidR="00727539">
        <w:rPr>
          <w:rFonts w:ascii="Arial" w:hAnsi="Arial" w:cs="Arial"/>
          <w:sz w:val="24"/>
          <w:szCs w:val="24"/>
          <w:lang w:val="en-US"/>
        </w:rPr>
        <w:t xml:space="preserve"> </w:t>
      </w:r>
      <w:r w:rsidR="00E85370" w:rsidRPr="00E85370">
        <w:rPr>
          <w:rFonts w:ascii="Arial" w:hAnsi="Arial" w:cs="Arial"/>
          <w:sz w:val="24"/>
          <w:szCs w:val="24"/>
          <w:lang w:val="en-US"/>
        </w:rPr>
        <w:t>control and evaluation. In: Proc. of the 21st European photovoltaic solar energy conference, 2006, pp. 2613-2616.</w:t>
      </w:r>
    </w:p>
    <w:p w:rsidR="00E85370" w:rsidRPr="00E85370" w:rsidRDefault="00E85370" w:rsidP="00727539">
      <w:pPr>
        <w:spacing w:after="0" w:line="480" w:lineRule="auto"/>
        <w:ind w:left="1440" w:hanging="720"/>
        <w:jc w:val="both"/>
        <w:rPr>
          <w:rFonts w:ascii="Arial" w:hAnsi="Arial" w:cs="Arial"/>
          <w:sz w:val="24"/>
          <w:szCs w:val="24"/>
          <w:lang w:val="en-US"/>
        </w:rPr>
      </w:pPr>
      <w:r w:rsidRPr="00E85370">
        <w:rPr>
          <w:rFonts w:ascii="Arial" w:hAnsi="Arial" w:cs="Arial"/>
          <w:sz w:val="24"/>
          <w:szCs w:val="24"/>
          <w:lang w:val="en-US"/>
        </w:rPr>
        <w:t>[3]</w:t>
      </w:r>
      <w:r w:rsidRPr="00E85370">
        <w:rPr>
          <w:rFonts w:ascii="Arial" w:hAnsi="Arial" w:cs="Arial"/>
          <w:sz w:val="24"/>
          <w:szCs w:val="24"/>
          <w:lang w:val="en-US"/>
        </w:rPr>
        <w:tab/>
      </w:r>
      <w:proofErr w:type="spellStart"/>
      <w:r w:rsidRPr="00E85370">
        <w:rPr>
          <w:rFonts w:ascii="Arial" w:hAnsi="Arial" w:cs="Arial"/>
          <w:sz w:val="24"/>
          <w:szCs w:val="24"/>
          <w:lang w:val="en-US"/>
        </w:rPr>
        <w:t>Drews</w:t>
      </w:r>
      <w:proofErr w:type="spellEnd"/>
      <w:r w:rsidRPr="00E85370">
        <w:rPr>
          <w:rFonts w:ascii="Arial" w:hAnsi="Arial" w:cs="Arial"/>
          <w:sz w:val="24"/>
          <w:szCs w:val="24"/>
          <w:lang w:val="en-US"/>
        </w:rPr>
        <w:t xml:space="preserve"> </w:t>
      </w:r>
      <w:r w:rsidR="00370BED">
        <w:rPr>
          <w:rFonts w:ascii="Arial" w:hAnsi="Arial" w:cs="Arial"/>
          <w:sz w:val="24"/>
          <w:szCs w:val="24"/>
          <w:lang w:val="en-US"/>
        </w:rPr>
        <w:t>A, de Keizer AC, Beyer HG</w:t>
      </w:r>
      <w:r w:rsidRPr="00E85370">
        <w:rPr>
          <w:rFonts w:ascii="Arial" w:hAnsi="Arial" w:cs="Arial"/>
          <w:sz w:val="24"/>
          <w:szCs w:val="24"/>
          <w:lang w:val="en-US"/>
        </w:rPr>
        <w:t xml:space="preserve">, </w:t>
      </w:r>
      <w:r w:rsidR="00370BED">
        <w:rPr>
          <w:rFonts w:ascii="Arial" w:hAnsi="Arial" w:cs="Arial"/>
          <w:sz w:val="24"/>
          <w:szCs w:val="24"/>
          <w:lang w:val="en-US"/>
        </w:rPr>
        <w:t xml:space="preserve">Lorenz E, </w:t>
      </w:r>
      <w:proofErr w:type="spellStart"/>
      <w:r w:rsidR="00370BED">
        <w:rPr>
          <w:rFonts w:ascii="Arial" w:hAnsi="Arial" w:cs="Arial"/>
          <w:sz w:val="24"/>
          <w:szCs w:val="24"/>
          <w:lang w:val="en-US"/>
        </w:rPr>
        <w:t>Betcke</w:t>
      </w:r>
      <w:proofErr w:type="spellEnd"/>
      <w:r w:rsidR="00370BED">
        <w:rPr>
          <w:rFonts w:ascii="Arial" w:hAnsi="Arial" w:cs="Arial"/>
          <w:sz w:val="24"/>
          <w:szCs w:val="24"/>
          <w:lang w:val="en-US"/>
        </w:rPr>
        <w:t xml:space="preserve"> </w:t>
      </w:r>
      <w:proofErr w:type="spellStart"/>
      <w:r w:rsidR="00370BED">
        <w:rPr>
          <w:rFonts w:ascii="Arial" w:hAnsi="Arial" w:cs="Arial"/>
          <w:sz w:val="24"/>
          <w:szCs w:val="24"/>
          <w:lang w:val="en-US"/>
        </w:rPr>
        <w:t>J</w:t>
      </w:r>
      <w:proofErr w:type="gramStart"/>
      <w:r w:rsidR="00370BED">
        <w:rPr>
          <w:rFonts w:ascii="Arial" w:hAnsi="Arial" w:cs="Arial"/>
          <w:sz w:val="24"/>
          <w:szCs w:val="24"/>
          <w:lang w:val="en-US"/>
        </w:rPr>
        <w:t>,Van</w:t>
      </w:r>
      <w:proofErr w:type="spellEnd"/>
      <w:proofErr w:type="gramEnd"/>
      <w:r w:rsidR="00370BED">
        <w:rPr>
          <w:rFonts w:ascii="Arial" w:hAnsi="Arial" w:cs="Arial"/>
          <w:sz w:val="24"/>
          <w:szCs w:val="24"/>
          <w:lang w:val="en-US"/>
        </w:rPr>
        <w:t xml:space="preserve"> </w:t>
      </w:r>
      <w:proofErr w:type="spellStart"/>
      <w:r w:rsidR="00370BED">
        <w:rPr>
          <w:rFonts w:ascii="Arial" w:hAnsi="Arial" w:cs="Arial"/>
          <w:sz w:val="24"/>
          <w:szCs w:val="24"/>
          <w:lang w:val="en-US"/>
        </w:rPr>
        <w:t>Sark</w:t>
      </w:r>
      <w:proofErr w:type="spellEnd"/>
      <w:r w:rsidR="00370BED">
        <w:rPr>
          <w:rFonts w:ascii="Arial" w:hAnsi="Arial" w:cs="Arial"/>
          <w:sz w:val="24"/>
          <w:szCs w:val="24"/>
          <w:lang w:val="en-US"/>
        </w:rPr>
        <w:t xml:space="preserve"> </w:t>
      </w:r>
      <w:r w:rsidRPr="00E85370">
        <w:rPr>
          <w:rFonts w:ascii="Arial" w:hAnsi="Arial" w:cs="Arial"/>
          <w:sz w:val="24"/>
          <w:szCs w:val="24"/>
          <w:lang w:val="en-US"/>
        </w:rPr>
        <w:t>WGJHM  et al. Monitoring and remote failure detection of grid-connected PV systems based on satellite observations. Solar Energy 2007;</w:t>
      </w:r>
      <w:r>
        <w:rPr>
          <w:rFonts w:ascii="Arial" w:hAnsi="Arial" w:cs="Arial"/>
          <w:sz w:val="24"/>
          <w:szCs w:val="24"/>
          <w:lang w:val="en-US"/>
        </w:rPr>
        <w:t xml:space="preserve"> </w:t>
      </w:r>
      <w:r w:rsidRPr="00E85370">
        <w:rPr>
          <w:rFonts w:ascii="Arial" w:hAnsi="Arial" w:cs="Arial"/>
          <w:sz w:val="24"/>
          <w:szCs w:val="24"/>
          <w:lang w:val="en-US"/>
        </w:rPr>
        <w:t>81: 548-564.</w:t>
      </w:r>
    </w:p>
    <w:p w:rsidR="00E85370" w:rsidRPr="00E85370" w:rsidRDefault="00370BED" w:rsidP="00727539">
      <w:pPr>
        <w:spacing w:after="0" w:line="480" w:lineRule="auto"/>
        <w:ind w:left="1440" w:hanging="720"/>
        <w:jc w:val="both"/>
        <w:rPr>
          <w:rFonts w:ascii="Arial" w:hAnsi="Arial" w:cs="Arial"/>
          <w:sz w:val="24"/>
          <w:szCs w:val="24"/>
          <w:lang w:val="en-US"/>
        </w:rPr>
      </w:pPr>
      <w:r>
        <w:rPr>
          <w:rFonts w:ascii="Arial" w:hAnsi="Arial" w:cs="Arial"/>
          <w:sz w:val="24"/>
          <w:szCs w:val="24"/>
          <w:lang w:val="en-US"/>
        </w:rPr>
        <w:t>[4]</w:t>
      </w:r>
      <w:r>
        <w:rPr>
          <w:rFonts w:ascii="Arial" w:hAnsi="Arial" w:cs="Arial"/>
          <w:sz w:val="24"/>
          <w:szCs w:val="24"/>
          <w:lang w:val="en-US"/>
        </w:rPr>
        <w:tab/>
      </w:r>
      <w:proofErr w:type="spellStart"/>
      <w:r>
        <w:rPr>
          <w:rFonts w:ascii="Arial" w:hAnsi="Arial" w:cs="Arial"/>
          <w:sz w:val="24"/>
          <w:szCs w:val="24"/>
          <w:lang w:val="en-US"/>
        </w:rPr>
        <w:t>Leloux</w:t>
      </w:r>
      <w:proofErr w:type="spellEnd"/>
      <w:r w:rsidR="00E85370" w:rsidRPr="00E85370">
        <w:rPr>
          <w:rFonts w:ascii="Arial" w:hAnsi="Arial" w:cs="Arial"/>
          <w:sz w:val="24"/>
          <w:szCs w:val="24"/>
          <w:lang w:val="en-US"/>
        </w:rPr>
        <w:t xml:space="preserve"> J, </w:t>
      </w:r>
      <w:proofErr w:type="spellStart"/>
      <w:r w:rsidR="00E85370" w:rsidRPr="00E85370">
        <w:rPr>
          <w:rFonts w:ascii="Arial" w:hAnsi="Arial" w:cs="Arial"/>
          <w:sz w:val="24"/>
          <w:szCs w:val="24"/>
          <w:lang w:val="en-US"/>
        </w:rPr>
        <w:t>Narvarte</w:t>
      </w:r>
      <w:proofErr w:type="spellEnd"/>
      <w:r>
        <w:rPr>
          <w:rFonts w:ascii="Arial" w:hAnsi="Arial" w:cs="Arial"/>
          <w:sz w:val="24"/>
          <w:szCs w:val="24"/>
          <w:lang w:val="en-US"/>
        </w:rPr>
        <w:t xml:space="preserve"> L</w:t>
      </w:r>
      <w:r w:rsidR="00E85370" w:rsidRPr="00E85370">
        <w:rPr>
          <w:rFonts w:ascii="Arial" w:hAnsi="Arial" w:cs="Arial"/>
          <w:sz w:val="24"/>
          <w:szCs w:val="24"/>
          <w:lang w:val="en-US"/>
        </w:rPr>
        <w:t xml:space="preserve">, Luna A and </w:t>
      </w:r>
      <w:proofErr w:type="spellStart"/>
      <w:r w:rsidR="00E85370" w:rsidRPr="00E85370">
        <w:rPr>
          <w:rFonts w:ascii="Arial" w:hAnsi="Arial" w:cs="Arial"/>
          <w:sz w:val="24"/>
          <w:szCs w:val="24"/>
          <w:lang w:val="en-US"/>
        </w:rPr>
        <w:t>Desportes</w:t>
      </w:r>
      <w:proofErr w:type="spellEnd"/>
      <w:r w:rsidR="00E85370" w:rsidRPr="00E85370">
        <w:rPr>
          <w:rFonts w:ascii="Arial" w:hAnsi="Arial" w:cs="Arial"/>
          <w:sz w:val="24"/>
          <w:szCs w:val="24"/>
          <w:lang w:val="en-US"/>
        </w:rPr>
        <w:t xml:space="preserve"> A. Automatic fault detection on BIPV systems without solar irradiation data. In Proc. of </w:t>
      </w:r>
      <w:r w:rsidR="00C0544A" w:rsidRPr="00E85370">
        <w:rPr>
          <w:rFonts w:ascii="Arial" w:hAnsi="Arial" w:cs="Arial"/>
          <w:sz w:val="24"/>
          <w:szCs w:val="24"/>
          <w:lang w:val="en-US"/>
        </w:rPr>
        <w:t>the: 29th</w:t>
      </w:r>
      <w:r w:rsidR="00E85370" w:rsidRPr="00E85370">
        <w:rPr>
          <w:rFonts w:ascii="Arial" w:hAnsi="Arial" w:cs="Arial"/>
          <w:sz w:val="24"/>
          <w:szCs w:val="24"/>
          <w:lang w:val="en-US"/>
        </w:rPr>
        <w:t xml:space="preserve"> European Photovoltaic Solar Energy Conference and Exhibition, 2014, pp. 1-7. </w:t>
      </w:r>
    </w:p>
    <w:p w:rsidR="00E85370" w:rsidRPr="00E85370" w:rsidRDefault="00370BED" w:rsidP="00727539">
      <w:pPr>
        <w:spacing w:after="0" w:line="480" w:lineRule="auto"/>
        <w:ind w:left="1440" w:hanging="720"/>
        <w:jc w:val="both"/>
        <w:rPr>
          <w:rFonts w:ascii="Arial" w:hAnsi="Arial" w:cs="Arial"/>
          <w:sz w:val="24"/>
          <w:szCs w:val="24"/>
          <w:lang w:val="en-US"/>
        </w:rPr>
      </w:pPr>
      <w:r>
        <w:rPr>
          <w:rFonts w:ascii="Arial" w:hAnsi="Arial" w:cs="Arial"/>
          <w:sz w:val="24"/>
          <w:szCs w:val="24"/>
          <w:lang w:val="en-US"/>
        </w:rPr>
        <w:t>[5]</w:t>
      </w:r>
      <w:r>
        <w:rPr>
          <w:rFonts w:ascii="Arial" w:hAnsi="Arial" w:cs="Arial"/>
          <w:sz w:val="24"/>
          <w:szCs w:val="24"/>
          <w:lang w:val="en-US"/>
        </w:rPr>
        <w:tab/>
      </w:r>
      <w:proofErr w:type="spellStart"/>
      <w:r>
        <w:rPr>
          <w:rFonts w:ascii="Arial" w:hAnsi="Arial" w:cs="Arial"/>
          <w:sz w:val="24"/>
          <w:szCs w:val="24"/>
          <w:lang w:val="en-US"/>
        </w:rPr>
        <w:t>Chouder</w:t>
      </w:r>
      <w:proofErr w:type="spellEnd"/>
      <w:r w:rsidR="00E85370" w:rsidRPr="00E85370">
        <w:rPr>
          <w:rFonts w:ascii="Arial" w:hAnsi="Arial" w:cs="Arial"/>
          <w:sz w:val="24"/>
          <w:szCs w:val="24"/>
          <w:lang w:val="en-US"/>
        </w:rPr>
        <w:t xml:space="preserve"> A and Silvestre S. Automatic supervision and fault detection of</w:t>
      </w:r>
      <w:r w:rsidR="00E85370">
        <w:rPr>
          <w:rFonts w:ascii="Arial" w:hAnsi="Arial" w:cs="Arial"/>
          <w:sz w:val="24"/>
          <w:szCs w:val="24"/>
          <w:lang w:val="en-US"/>
        </w:rPr>
        <w:t xml:space="preserve"> </w:t>
      </w:r>
      <w:r w:rsidR="00E85370" w:rsidRPr="00E85370">
        <w:rPr>
          <w:rFonts w:ascii="Arial" w:hAnsi="Arial" w:cs="Arial"/>
          <w:sz w:val="24"/>
          <w:szCs w:val="24"/>
          <w:lang w:val="en-US"/>
        </w:rPr>
        <w:tab/>
        <w:t>PV systems based on power losses analysis. Energy Conversion and</w:t>
      </w:r>
      <w:r w:rsidR="00E85370">
        <w:rPr>
          <w:rFonts w:ascii="Arial" w:hAnsi="Arial" w:cs="Arial"/>
          <w:sz w:val="24"/>
          <w:szCs w:val="24"/>
          <w:lang w:val="en-US"/>
        </w:rPr>
        <w:t xml:space="preserve"> </w:t>
      </w:r>
      <w:proofErr w:type="gramStart"/>
      <w:r w:rsidR="00E85370" w:rsidRPr="00E85370">
        <w:rPr>
          <w:rFonts w:ascii="Arial" w:hAnsi="Arial" w:cs="Arial"/>
          <w:sz w:val="24"/>
          <w:szCs w:val="24"/>
          <w:lang w:val="en-US"/>
        </w:rPr>
        <w:t>Management  2010</w:t>
      </w:r>
      <w:proofErr w:type="gramEnd"/>
      <w:r w:rsidR="00E85370" w:rsidRPr="00E85370">
        <w:rPr>
          <w:rFonts w:ascii="Arial" w:hAnsi="Arial" w:cs="Arial"/>
          <w:sz w:val="24"/>
          <w:szCs w:val="24"/>
          <w:lang w:val="en-US"/>
        </w:rPr>
        <w:t>; 51: 1929-1937.</w:t>
      </w:r>
    </w:p>
    <w:p w:rsidR="00E85370" w:rsidRPr="00E85370" w:rsidRDefault="00370BED" w:rsidP="00727539">
      <w:pPr>
        <w:spacing w:after="0" w:line="480" w:lineRule="auto"/>
        <w:ind w:left="1440" w:hanging="720"/>
        <w:jc w:val="both"/>
        <w:rPr>
          <w:rFonts w:ascii="Arial" w:hAnsi="Arial" w:cs="Arial"/>
          <w:sz w:val="24"/>
          <w:szCs w:val="24"/>
          <w:lang w:val="en-US"/>
        </w:rPr>
      </w:pPr>
      <w:r>
        <w:rPr>
          <w:rFonts w:ascii="Arial" w:hAnsi="Arial" w:cs="Arial"/>
          <w:sz w:val="24"/>
          <w:szCs w:val="24"/>
          <w:lang w:val="en-US"/>
        </w:rPr>
        <w:t xml:space="preserve">[5] </w:t>
      </w:r>
      <w:r>
        <w:rPr>
          <w:rFonts w:ascii="Arial" w:hAnsi="Arial" w:cs="Arial"/>
          <w:sz w:val="24"/>
          <w:szCs w:val="24"/>
          <w:lang w:val="en-US"/>
        </w:rPr>
        <w:tab/>
      </w:r>
      <w:r w:rsidR="00E85370" w:rsidRPr="00E85370">
        <w:rPr>
          <w:rFonts w:ascii="Arial" w:hAnsi="Arial" w:cs="Arial"/>
          <w:sz w:val="24"/>
          <w:szCs w:val="24"/>
          <w:lang w:val="en-US"/>
        </w:rPr>
        <w:t>Hernandez J</w:t>
      </w:r>
      <w:r>
        <w:rPr>
          <w:rFonts w:ascii="Arial" w:hAnsi="Arial" w:cs="Arial"/>
          <w:sz w:val="24"/>
          <w:szCs w:val="24"/>
          <w:lang w:val="en-US"/>
        </w:rPr>
        <w:t>,</w:t>
      </w:r>
      <w:r w:rsidR="00E85370" w:rsidRPr="00E85370">
        <w:rPr>
          <w:rFonts w:ascii="Arial" w:hAnsi="Arial" w:cs="Arial"/>
          <w:sz w:val="24"/>
          <w:szCs w:val="24"/>
          <w:lang w:val="en-US"/>
        </w:rPr>
        <w:t xml:space="preserve"> Gordillo G, Vallejo W. Predicting the behavior of a grid-connected photovoltaic system from measurements of solar radiation and ambient temperature. Applied Energy 2013; 104: 527–537. </w:t>
      </w:r>
    </w:p>
    <w:p w:rsidR="00E85370" w:rsidRPr="00E85370" w:rsidRDefault="00E85370" w:rsidP="00E85370">
      <w:pPr>
        <w:spacing w:after="0" w:line="480" w:lineRule="auto"/>
        <w:ind w:firstLine="720"/>
        <w:jc w:val="both"/>
        <w:rPr>
          <w:rFonts w:ascii="Arial" w:hAnsi="Arial" w:cs="Arial"/>
          <w:sz w:val="24"/>
          <w:szCs w:val="24"/>
          <w:lang w:val="en-US"/>
        </w:rPr>
      </w:pPr>
      <w:r w:rsidRPr="00E85370">
        <w:rPr>
          <w:rFonts w:ascii="Arial" w:hAnsi="Arial" w:cs="Arial"/>
          <w:sz w:val="24"/>
          <w:szCs w:val="24"/>
          <w:lang w:val="en-US"/>
        </w:rPr>
        <w:t xml:space="preserve">[6] </w:t>
      </w:r>
      <w:r w:rsidRPr="00E85370">
        <w:rPr>
          <w:rFonts w:ascii="Arial" w:hAnsi="Arial" w:cs="Arial"/>
          <w:sz w:val="24"/>
          <w:szCs w:val="24"/>
          <w:lang w:val="en-US"/>
        </w:rPr>
        <w:tab/>
        <w:t xml:space="preserve">Silvestre S, </w:t>
      </w:r>
      <w:proofErr w:type="spellStart"/>
      <w:r w:rsidRPr="00E85370">
        <w:rPr>
          <w:rFonts w:ascii="Arial" w:hAnsi="Arial" w:cs="Arial"/>
          <w:sz w:val="24"/>
          <w:szCs w:val="24"/>
          <w:lang w:val="en-US"/>
        </w:rPr>
        <w:t>Chouder</w:t>
      </w:r>
      <w:proofErr w:type="spellEnd"/>
      <w:r w:rsidRPr="00E85370">
        <w:rPr>
          <w:rFonts w:ascii="Arial" w:hAnsi="Arial" w:cs="Arial"/>
          <w:sz w:val="24"/>
          <w:szCs w:val="24"/>
          <w:lang w:val="en-US"/>
        </w:rPr>
        <w:t xml:space="preserve"> A, </w:t>
      </w:r>
      <w:proofErr w:type="spellStart"/>
      <w:r w:rsidRPr="00E85370">
        <w:rPr>
          <w:rFonts w:ascii="Arial" w:hAnsi="Arial" w:cs="Arial"/>
          <w:sz w:val="24"/>
          <w:szCs w:val="24"/>
          <w:lang w:val="en-US"/>
        </w:rPr>
        <w:t>Karatepe</w:t>
      </w:r>
      <w:proofErr w:type="spellEnd"/>
      <w:r w:rsidRPr="00E85370">
        <w:rPr>
          <w:rFonts w:ascii="Arial" w:hAnsi="Arial" w:cs="Arial"/>
          <w:sz w:val="24"/>
          <w:szCs w:val="24"/>
          <w:lang w:val="en-US"/>
        </w:rPr>
        <w:t xml:space="preserve"> E. Automatic fault detection in</w:t>
      </w:r>
    </w:p>
    <w:p w:rsidR="00E85370" w:rsidRPr="00E85370" w:rsidRDefault="00E85370" w:rsidP="00727539">
      <w:pPr>
        <w:spacing w:after="0" w:line="480" w:lineRule="auto"/>
        <w:ind w:left="720" w:firstLine="720"/>
        <w:jc w:val="both"/>
        <w:rPr>
          <w:rFonts w:ascii="Arial" w:hAnsi="Arial" w:cs="Arial"/>
          <w:sz w:val="24"/>
          <w:szCs w:val="24"/>
          <w:lang w:val="en-US"/>
        </w:rPr>
      </w:pPr>
      <w:proofErr w:type="gramStart"/>
      <w:r w:rsidRPr="00E85370">
        <w:rPr>
          <w:rFonts w:ascii="Arial" w:hAnsi="Arial" w:cs="Arial"/>
          <w:sz w:val="24"/>
          <w:szCs w:val="24"/>
          <w:lang w:val="en-US"/>
        </w:rPr>
        <w:t>grid</w:t>
      </w:r>
      <w:proofErr w:type="gramEnd"/>
      <w:r w:rsidRPr="00E85370">
        <w:rPr>
          <w:rFonts w:ascii="Arial" w:hAnsi="Arial" w:cs="Arial"/>
          <w:sz w:val="24"/>
          <w:szCs w:val="24"/>
          <w:lang w:val="en-US"/>
        </w:rPr>
        <w:t xml:space="preserve"> connected PV systems. Solar Energy 2013; 94: 119-127.</w:t>
      </w:r>
    </w:p>
    <w:p w:rsidR="00E85370" w:rsidRPr="00E85370" w:rsidRDefault="00E85370" w:rsidP="00727539">
      <w:pPr>
        <w:spacing w:after="0" w:line="480" w:lineRule="auto"/>
        <w:ind w:left="1440" w:hanging="720"/>
        <w:jc w:val="both"/>
        <w:rPr>
          <w:rFonts w:ascii="Arial" w:hAnsi="Arial" w:cs="Arial"/>
          <w:sz w:val="24"/>
          <w:szCs w:val="24"/>
          <w:lang w:val="en-US"/>
        </w:rPr>
      </w:pPr>
      <w:r w:rsidRPr="00370BED">
        <w:rPr>
          <w:rFonts w:ascii="Arial" w:hAnsi="Arial" w:cs="Arial"/>
          <w:sz w:val="24"/>
          <w:szCs w:val="24"/>
        </w:rPr>
        <w:lastRenderedPageBreak/>
        <w:t>[7]</w:t>
      </w:r>
      <w:r w:rsidRPr="00370BED">
        <w:rPr>
          <w:rFonts w:ascii="Arial" w:hAnsi="Arial" w:cs="Arial"/>
          <w:sz w:val="24"/>
          <w:szCs w:val="24"/>
        </w:rPr>
        <w:tab/>
        <w:t xml:space="preserve">Solórzano J. and </w:t>
      </w:r>
      <w:proofErr w:type="spellStart"/>
      <w:r w:rsidRPr="00370BED">
        <w:rPr>
          <w:rFonts w:ascii="Arial" w:hAnsi="Arial" w:cs="Arial"/>
          <w:sz w:val="24"/>
          <w:szCs w:val="24"/>
        </w:rPr>
        <w:t>Egido</w:t>
      </w:r>
      <w:proofErr w:type="spellEnd"/>
      <w:r w:rsidRPr="00370BED">
        <w:rPr>
          <w:rFonts w:ascii="Arial" w:hAnsi="Arial" w:cs="Arial"/>
          <w:sz w:val="24"/>
          <w:szCs w:val="24"/>
        </w:rPr>
        <w:t xml:space="preserve"> MA. </w:t>
      </w:r>
      <w:r w:rsidRPr="00E85370">
        <w:rPr>
          <w:rFonts w:ascii="Arial" w:hAnsi="Arial" w:cs="Arial"/>
          <w:sz w:val="24"/>
          <w:szCs w:val="24"/>
          <w:lang w:val="en-US"/>
        </w:rPr>
        <w:t xml:space="preserve">Automatic fault diagnosis in PV systems with distributed MPPT. </w:t>
      </w:r>
      <w:proofErr w:type="gramStart"/>
      <w:r w:rsidRPr="00E85370">
        <w:rPr>
          <w:rFonts w:ascii="Arial" w:hAnsi="Arial" w:cs="Arial"/>
          <w:sz w:val="24"/>
          <w:szCs w:val="24"/>
          <w:lang w:val="en-US"/>
        </w:rPr>
        <w:t xml:space="preserve">Energy Conversion and </w:t>
      </w:r>
      <w:r w:rsidR="00EC44AA" w:rsidRPr="00E85370">
        <w:rPr>
          <w:rFonts w:ascii="Arial" w:hAnsi="Arial" w:cs="Arial"/>
          <w:sz w:val="24"/>
          <w:szCs w:val="24"/>
          <w:lang w:val="en-US"/>
        </w:rPr>
        <w:t>Management 2013</w:t>
      </w:r>
      <w:r w:rsidRPr="00E85370">
        <w:rPr>
          <w:rFonts w:ascii="Arial" w:hAnsi="Arial" w:cs="Arial"/>
          <w:sz w:val="24"/>
          <w:szCs w:val="24"/>
          <w:lang w:val="en-US"/>
        </w:rPr>
        <w:t>; 76: 925–934.</w:t>
      </w:r>
      <w:proofErr w:type="gramEnd"/>
    </w:p>
    <w:p w:rsidR="00E85370" w:rsidRPr="00E85370" w:rsidRDefault="00E85370" w:rsidP="00727539">
      <w:pPr>
        <w:spacing w:after="0" w:line="480" w:lineRule="auto"/>
        <w:ind w:left="1440" w:hanging="720"/>
        <w:jc w:val="both"/>
        <w:rPr>
          <w:rFonts w:ascii="Arial" w:hAnsi="Arial" w:cs="Arial"/>
          <w:sz w:val="24"/>
          <w:szCs w:val="24"/>
          <w:lang w:val="en-US"/>
        </w:rPr>
      </w:pPr>
      <w:r w:rsidRPr="00E85370">
        <w:rPr>
          <w:rFonts w:ascii="Arial" w:hAnsi="Arial" w:cs="Arial"/>
          <w:sz w:val="24"/>
          <w:szCs w:val="24"/>
          <w:lang w:val="en-US"/>
        </w:rPr>
        <w:t>[8]</w:t>
      </w:r>
      <w:r w:rsidRPr="00E85370">
        <w:rPr>
          <w:rFonts w:ascii="Arial" w:hAnsi="Arial" w:cs="Arial"/>
          <w:sz w:val="24"/>
          <w:szCs w:val="24"/>
          <w:lang w:val="en-US"/>
        </w:rPr>
        <w:tab/>
      </w:r>
      <w:proofErr w:type="spellStart"/>
      <w:r w:rsidRPr="00E85370">
        <w:rPr>
          <w:rFonts w:ascii="Arial" w:hAnsi="Arial" w:cs="Arial"/>
          <w:sz w:val="24"/>
          <w:szCs w:val="24"/>
          <w:lang w:val="en-US"/>
        </w:rPr>
        <w:t>Trillo</w:t>
      </w:r>
      <w:proofErr w:type="spellEnd"/>
      <w:r w:rsidRPr="00E85370">
        <w:rPr>
          <w:rFonts w:ascii="Arial" w:hAnsi="Arial" w:cs="Arial"/>
          <w:sz w:val="24"/>
          <w:szCs w:val="24"/>
          <w:lang w:val="en-US"/>
        </w:rPr>
        <w:t>-Montero D, Santiago I, Luna-Rodriguez JJ and Real-</w:t>
      </w:r>
      <w:proofErr w:type="spellStart"/>
      <w:r w:rsidRPr="00E85370">
        <w:rPr>
          <w:rFonts w:ascii="Arial" w:hAnsi="Arial" w:cs="Arial"/>
          <w:sz w:val="24"/>
          <w:szCs w:val="24"/>
          <w:lang w:val="en-US"/>
        </w:rPr>
        <w:t>Calvo</w:t>
      </w:r>
      <w:proofErr w:type="spellEnd"/>
      <w:r w:rsidRPr="00E85370">
        <w:rPr>
          <w:rFonts w:ascii="Arial" w:hAnsi="Arial" w:cs="Arial"/>
          <w:sz w:val="24"/>
          <w:szCs w:val="24"/>
          <w:lang w:val="en-US"/>
        </w:rPr>
        <w:t xml:space="preserve"> R. Development of a software application to evaluate the performance and energy losses of grid-connected photovoltaic systems. </w:t>
      </w:r>
      <w:proofErr w:type="gramStart"/>
      <w:r w:rsidRPr="00E85370">
        <w:rPr>
          <w:rFonts w:ascii="Arial" w:hAnsi="Arial" w:cs="Arial"/>
          <w:sz w:val="24"/>
          <w:szCs w:val="24"/>
          <w:lang w:val="en-US"/>
        </w:rPr>
        <w:t>Energy Conversion and Management 2014; 81: 144–159.</w:t>
      </w:r>
      <w:proofErr w:type="gramEnd"/>
    </w:p>
    <w:p w:rsidR="00C50B6F" w:rsidRPr="00D8728D" w:rsidRDefault="00E85370" w:rsidP="00C50B6F">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 xml:space="preserve">[9] </w:t>
      </w:r>
      <w:r w:rsidRPr="00D8728D">
        <w:rPr>
          <w:rFonts w:ascii="Arial" w:hAnsi="Arial" w:cs="Arial"/>
          <w:sz w:val="24"/>
          <w:szCs w:val="24"/>
          <w:lang w:val="en-US"/>
        </w:rPr>
        <w:tab/>
      </w:r>
      <w:r w:rsidR="00C50B6F" w:rsidRPr="00D8728D">
        <w:rPr>
          <w:rFonts w:ascii="Arial" w:hAnsi="Arial" w:cs="Arial"/>
          <w:sz w:val="24"/>
          <w:szCs w:val="24"/>
          <w:lang w:val="en-US"/>
        </w:rPr>
        <w:t xml:space="preserve">Oozeki, T, Izawa, T, </w:t>
      </w:r>
      <w:proofErr w:type="spellStart"/>
      <w:r w:rsidR="00C50B6F" w:rsidRPr="00D8728D">
        <w:rPr>
          <w:rFonts w:ascii="Arial" w:hAnsi="Arial" w:cs="Arial"/>
          <w:sz w:val="24"/>
          <w:szCs w:val="24"/>
          <w:lang w:val="en-US"/>
        </w:rPr>
        <w:t>Otani</w:t>
      </w:r>
      <w:proofErr w:type="spellEnd"/>
      <w:r w:rsidR="00C50B6F" w:rsidRPr="00D8728D">
        <w:rPr>
          <w:rFonts w:ascii="Arial" w:hAnsi="Arial" w:cs="Arial"/>
          <w:sz w:val="24"/>
          <w:szCs w:val="24"/>
          <w:lang w:val="en-US"/>
        </w:rPr>
        <w:t xml:space="preserve">, K and K. </w:t>
      </w:r>
      <w:proofErr w:type="spellStart"/>
      <w:r w:rsidR="00C50B6F" w:rsidRPr="00D8728D">
        <w:rPr>
          <w:rFonts w:ascii="Arial" w:hAnsi="Arial" w:cs="Arial"/>
          <w:sz w:val="24"/>
          <w:szCs w:val="24"/>
          <w:lang w:val="en-US"/>
        </w:rPr>
        <w:t>Kurokawa</w:t>
      </w:r>
      <w:proofErr w:type="spellEnd"/>
      <w:r w:rsidR="00C50B6F" w:rsidRPr="00D8728D">
        <w:rPr>
          <w:rFonts w:ascii="Arial" w:hAnsi="Arial" w:cs="Arial"/>
          <w:sz w:val="24"/>
          <w:szCs w:val="24"/>
          <w:lang w:val="en-US"/>
        </w:rPr>
        <w:t xml:space="preserve">, "An evaluation method of PV systems. </w:t>
      </w:r>
      <w:proofErr w:type="gramStart"/>
      <w:r w:rsidR="00C50B6F" w:rsidRPr="00D8728D">
        <w:rPr>
          <w:rFonts w:ascii="Arial" w:hAnsi="Arial" w:cs="Arial"/>
          <w:sz w:val="24"/>
          <w:szCs w:val="24"/>
          <w:lang w:val="en-US"/>
        </w:rPr>
        <w:t>Sol. Energy Mater.</w:t>
      </w:r>
      <w:proofErr w:type="gramEnd"/>
      <w:r w:rsidR="00C50B6F" w:rsidRPr="00D8728D">
        <w:rPr>
          <w:rFonts w:ascii="Arial" w:hAnsi="Arial" w:cs="Arial"/>
          <w:sz w:val="24"/>
          <w:szCs w:val="24"/>
          <w:lang w:val="en-US"/>
        </w:rPr>
        <w:t xml:space="preserve"> Sol. Cells 2003; 75 (3): 687-695.</w:t>
      </w:r>
    </w:p>
    <w:p w:rsidR="00E85370" w:rsidRPr="00D8728D" w:rsidRDefault="00C50B6F" w:rsidP="00E85370">
      <w:pPr>
        <w:spacing w:after="0" w:line="480" w:lineRule="auto"/>
        <w:ind w:firstLine="720"/>
        <w:jc w:val="both"/>
        <w:rPr>
          <w:rFonts w:ascii="Arial" w:hAnsi="Arial" w:cs="Arial"/>
          <w:sz w:val="24"/>
          <w:szCs w:val="24"/>
          <w:lang w:val="en-US"/>
        </w:rPr>
      </w:pPr>
      <w:r w:rsidRPr="00D8728D">
        <w:rPr>
          <w:rFonts w:ascii="Arial" w:hAnsi="Arial" w:cs="Arial"/>
          <w:sz w:val="24"/>
          <w:szCs w:val="24"/>
          <w:lang w:val="en-US"/>
        </w:rPr>
        <w:t>[10]</w:t>
      </w:r>
      <w:r w:rsidRPr="00D8728D">
        <w:rPr>
          <w:rFonts w:ascii="Arial" w:hAnsi="Arial" w:cs="Arial"/>
          <w:sz w:val="24"/>
          <w:szCs w:val="24"/>
          <w:lang w:val="en-US"/>
        </w:rPr>
        <w:tab/>
      </w:r>
      <w:proofErr w:type="spellStart"/>
      <w:r w:rsidR="00E85370" w:rsidRPr="00D8728D">
        <w:rPr>
          <w:rFonts w:ascii="Arial" w:hAnsi="Arial" w:cs="Arial"/>
          <w:sz w:val="24"/>
          <w:szCs w:val="24"/>
          <w:lang w:val="en-US"/>
        </w:rPr>
        <w:t>Forero</w:t>
      </w:r>
      <w:proofErr w:type="spellEnd"/>
      <w:r w:rsidR="00E85370" w:rsidRPr="00D8728D">
        <w:rPr>
          <w:rFonts w:ascii="Arial" w:hAnsi="Arial" w:cs="Arial"/>
          <w:sz w:val="24"/>
          <w:szCs w:val="24"/>
          <w:lang w:val="en-US"/>
        </w:rPr>
        <w:t xml:space="preserve"> N, Hernández J, Gordillo G. Development of a monitoring</w:t>
      </w:r>
    </w:p>
    <w:p w:rsidR="00E85370" w:rsidRPr="00D8728D" w:rsidRDefault="00E85370" w:rsidP="00E85370">
      <w:pPr>
        <w:spacing w:after="0" w:line="480" w:lineRule="auto"/>
        <w:ind w:left="1440"/>
        <w:jc w:val="both"/>
        <w:rPr>
          <w:rFonts w:ascii="Arial" w:hAnsi="Arial" w:cs="Arial"/>
          <w:sz w:val="24"/>
          <w:szCs w:val="24"/>
          <w:lang w:val="en-US"/>
        </w:rPr>
      </w:pPr>
      <w:proofErr w:type="gramStart"/>
      <w:r w:rsidRPr="00D8728D">
        <w:rPr>
          <w:rFonts w:ascii="Arial" w:hAnsi="Arial" w:cs="Arial"/>
          <w:sz w:val="24"/>
          <w:szCs w:val="24"/>
          <w:lang w:val="en-US"/>
        </w:rPr>
        <w:t>system</w:t>
      </w:r>
      <w:proofErr w:type="gramEnd"/>
      <w:r w:rsidRPr="00D8728D">
        <w:rPr>
          <w:rFonts w:ascii="Arial" w:hAnsi="Arial" w:cs="Arial"/>
          <w:sz w:val="24"/>
          <w:szCs w:val="24"/>
          <w:lang w:val="en-US"/>
        </w:rPr>
        <w:t xml:space="preserve"> for a PV solar plant. </w:t>
      </w:r>
      <w:proofErr w:type="gramStart"/>
      <w:r w:rsidRPr="00D8728D">
        <w:rPr>
          <w:rFonts w:ascii="Arial" w:hAnsi="Arial" w:cs="Arial"/>
          <w:sz w:val="24"/>
          <w:szCs w:val="24"/>
          <w:lang w:val="en-US"/>
        </w:rPr>
        <w:t>Energy Conversion and Management 2006; 47:15-16.</w:t>
      </w:r>
      <w:proofErr w:type="gramEnd"/>
      <w:r w:rsidRPr="00D8728D">
        <w:rPr>
          <w:rFonts w:ascii="Arial" w:hAnsi="Arial" w:cs="Arial"/>
          <w:sz w:val="24"/>
          <w:szCs w:val="24"/>
          <w:lang w:val="en-US"/>
        </w:rPr>
        <w:t xml:space="preserve"> </w:t>
      </w:r>
    </w:p>
    <w:p w:rsidR="00E85370" w:rsidRPr="00D8728D" w:rsidRDefault="00370BED" w:rsidP="00E85370">
      <w:pPr>
        <w:spacing w:after="0" w:line="480" w:lineRule="auto"/>
        <w:ind w:firstLine="720"/>
        <w:jc w:val="both"/>
        <w:rPr>
          <w:rFonts w:ascii="Arial" w:hAnsi="Arial" w:cs="Arial"/>
          <w:sz w:val="24"/>
          <w:szCs w:val="24"/>
          <w:lang w:val="en-US"/>
        </w:rPr>
      </w:pPr>
      <w:r w:rsidRPr="00D8728D">
        <w:rPr>
          <w:rFonts w:ascii="Arial" w:hAnsi="Arial" w:cs="Arial"/>
          <w:sz w:val="24"/>
          <w:szCs w:val="24"/>
          <w:lang w:val="en-US"/>
        </w:rPr>
        <w:t>[1</w:t>
      </w:r>
      <w:r w:rsidR="007A77A8" w:rsidRPr="00D8728D">
        <w:rPr>
          <w:rFonts w:ascii="Arial" w:hAnsi="Arial" w:cs="Arial"/>
          <w:sz w:val="24"/>
          <w:szCs w:val="24"/>
          <w:lang w:val="en-US"/>
        </w:rPr>
        <w:t>1</w:t>
      </w:r>
      <w:r w:rsidRPr="00D8728D">
        <w:rPr>
          <w:rFonts w:ascii="Arial" w:hAnsi="Arial" w:cs="Arial"/>
          <w:sz w:val="24"/>
          <w:szCs w:val="24"/>
          <w:lang w:val="en-US"/>
        </w:rPr>
        <w:t xml:space="preserve">] </w:t>
      </w:r>
      <w:r w:rsidRPr="00D8728D">
        <w:rPr>
          <w:rFonts w:ascii="Arial" w:hAnsi="Arial" w:cs="Arial"/>
          <w:sz w:val="24"/>
          <w:szCs w:val="24"/>
          <w:lang w:val="en-US"/>
        </w:rPr>
        <w:tab/>
      </w:r>
      <w:proofErr w:type="spellStart"/>
      <w:r w:rsidRPr="00D8728D">
        <w:rPr>
          <w:rFonts w:ascii="Arial" w:hAnsi="Arial" w:cs="Arial"/>
          <w:sz w:val="24"/>
          <w:szCs w:val="24"/>
          <w:lang w:val="en-US"/>
        </w:rPr>
        <w:t>Vergura</w:t>
      </w:r>
      <w:proofErr w:type="spellEnd"/>
      <w:r w:rsidR="00E85370" w:rsidRPr="00D8728D">
        <w:rPr>
          <w:rFonts w:ascii="Arial" w:hAnsi="Arial" w:cs="Arial"/>
          <w:sz w:val="24"/>
          <w:szCs w:val="24"/>
          <w:lang w:val="en-US"/>
        </w:rPr>
        <w:t xml:space="preserve"> S, </w:t>
      </w:r>
      <w:proofErr w:type="spellStart"/>
      <w:r w:rsidR="00E85370" w:rsidRPr="00D8728D">
        <w:rPr>
          <w:rFonts w:ascii="Arial" w:hAnsi="Arial" w:cs="Arial"/>
          <w:sz w:val="24"/>
          <w:szCs w:val="24"/>
          <w:lang w:val="en-US"/>
        </w:rPr>
        <w:t>Acciani</w:t>
      </w:r>
      <w:proofErr w:type="spellEnd"/>
      <w:r w:rsidR="00E85370" w:rsidRPr="00D8728D">
        <w:rPr>
          <w:rFonts w:ascii="Arial" w:hAnsi="Arial" w:cs="Arial"/>
          <w:sz w:val="24"/>
          <w:szCs w:val="24"/>
          <w:lang w:val="en-US"/>
        </w:rPr>
        <w:t xml:space="preserve"> G, </w:t>
      </w:r>
      <w:proofErr w:type="spellStart"/>
      <w:r w:rsidR="00E85370" w:rsidRPr="00D8728D">
        <w:rPr>
          <w:rFonts w:ascii="Arial" w:hAnsi="Arial" w:cs="Arial"/>
          <w:sz w:val="24"/>
          <w:szCs w:val="24"/>
          <w:lang w:val="en-US"/>
        </w:rPr>
        <w:t>Amoruso</w:t>
      </w:r>
      <w:proofErr w:type="spellEnd"/>
      <w:r w:rsidR="00E85370" w:rsidRPr="00D8728D">
        <w:rPr>
          <w:rFonts w:ascii="Arial" w:hAnsi="Arial" w:cs="Arial"/>
          <w:sz w:val="24"/>
          <w:szCs w:val="24"/>
          <w:lang w:val="en-US"/>
        </w:rPr>
        <w:t xml:space="preserve"> V, </w:t>
      </w:r>
      <w:proofErr w:type="spellStart"/>
      <w:r w:rsidR="00E85370" w:rsidRPr="00D8728D">
        <w:rPr>
          <w:rFonts w:ascii="Arial" w:hAnsi="Arial" w:cs="Arial"/>
          <w:sz w:val="24"/>
          <w:szCs w:val="24"/>
          <w:lang w:val="en-US"/>
        </w:rPr>
        <w:t>Patrono</w:t>
      </w:r>
      <w:proofErr w:type="spellEnd"/>
      <w:r w:rsidR="00E85370" w:rsidRPr="00D8728D">
        <w:rPr>
          <w:rFonts w:ascii="Arial" w:hAnsi="Arial" w:cs="Arial"/>
          <w:sz w:val="24"/>
          <w:szCs w:val="24"/>
          <w:lang w:val="en-US"/>
        </w:rPr>
        <w:t xml:space="preserve"> GE and </w:t>
      </w:r>
      <w:proofErr w:type="spellStart"/>
      <w:r w:rsidR="00E85370" w:rsidRPr="00D8728D">
        <w:rPr>
          <w:rFonts w:ascii="Arial" w:hAnsi="Arial" w:cs="Arial"/>
          <w:sz w:val="24"/>
          <w:szCs w:val="24"/>
          <w:lang w:val="en-US"/>
        </w:rPr>
        <w:t>Vacca</w:t>
      </w:r>
      <w:proofErr w:type="spellEnd"/>
      <w:r w:rsidR="00E85370" w:rsidRPr="00D8728D">
        <w:rPr>
          <w:rFonts w:ascii="Arial" w:hAnsi="Arial" w:cs="Arial"/>
          <w:sz w:val="24"/>
          <w:szCs w:val="24"/>
          <w:lang w:val="en-US"/>
        </w:rPr>
        <w:t xml:space="preserve"> F.</w:t>
      </w:r>
    </w:p>
    <w:p w:rsidR="00E85370" w:rsidRPr="00D8728D" w:rsidRDefault="00E85370" w:rsidP="00727539">
      <w:pPr>
        <w:spacing w:after="0" w:line="480" w:lineRule="auto"/>
        <w:ind w:left="1440"/>
        <w:jc w:val="both"/>
        <w:rPr>
          <w:rFonts w:ascii="Arial" w:hAnsi="Arial" w:cs="Arial"/>
          <w:sz w:val="24"/>
          <w:szCs w:val="24"/>
          <w:lang w:val="en-US"/>
        </w:rPr>
      </w:pPr>
      <w:proofErr w:type="gramStart"/>
      <w:r w:rsidRPr="00D8728D">
        <w:rPr>
          <w:rFonts w:ascii="Arial" w:hAnsi="Arial" w:cs="Arial"/>
          <w:sz w:val="24"/>
          <w:szCs w:val="24"/>
          <w:lang w:val="en-US"/>
        </w:rPr>
        <w:t>Descriptive and Inferential Statistics for Supervising and Monitoring the</w:t>
      </w:r>
      <w:r w:rsidR="00727539" w:rsidRPr="00D8728D">
        <w:rPr>
          <w:rFonts w:ascii="Arial" w:hAnsi="Arial" w:cs="Arial"/>
          <w:sz w:val="24"/>
          <w:szCs w:val="24"/>
          <w:lang w:val="en-US"/>
        </w:rPr>
        <w:t xml:space="preserve"> </w:t>
      </w:r>
      <w:r w:rsidRPr="00D8728D">
        <w:rPr>
          <w:rFonts w:ascii="Arial" w:hAnsi="Arial" w:cs="Arial"/>
          <w:sz w:val="24"/>
          <w:szCs w:val="24"/>
          <w:lang w:val="en-US"/>
        </w:rPr>
        <w:t>Operation of PV Plants.</w:t>
      </w:r>
      <w:proofErr w:type="gramEnd"/>
      <w:r w:rsidRPr="00D8728D">
        <w:rPr>
          <w:rFonts w:ascii="Arial" w:hAnsi="Arial" w:cs="Arial"/>
          <w:sz w:val="24"/>
          <w:szCs w:val="24"/>
          <w:lang w:val="en-US"/>
        </w:rPr>
        <w:t xml:space="preserve"> IEEE Trans. on Industrial Electronics 2009; 56: 4456-4463. </w:t>
      </w:r>
    </w:p>
    <w:p w:rsidR="00E85370" w:rsidRPr="00E85370" w:rsidRDefault="00E85370" w:rsidP="00E85370">
      <w:pPr>
        <w:spacing w:after="0" w:line="480" w:lineRule="auto"/>
        <w:ind w:firstLine="720"/>
        <w:jc w:val="both"/>
        <w:rPr>
          <w:rFonts w:ascii="Arial" w:hAnsi="Arial" w:cs="Arial"/>
          <w:sz w:val="24"/>
          <w:szCs w:val="24"/>
          <w:lang w:val="en-US"/>
        </w:rPr>
      </w:pPr>
      <w:r w:rsidRPr="00D8728D">
        <w:rPr>
          <w:rFonts w:ascii="Arial" w:hAnsi="Arial" w:cs="Arial"/>
          <w:sz w:val="24"/>
          <w:szCs w:val="24"/>
          <w:lang w:val="en-US"/>
        </w:rPr>
        <w:t>[1</w:t>
      </w:r>
      <w:r w:rsidR="007A77A8" w:rsidRPr="00D8728D">
        <w:rPr>
          <w:rFonts w:ascii="Arial" w:hAnsi="Arial" w:cs="Arial"/>
          <w:sz w:val="24"/>
          <w:szCs w:val="24"/>
          <w:lang w:val="en-US"/>
        </w:rPr>
        <w:t>2</w:t>
      </w:r>
      <w:r w:rsidRPr="00D8728D">
        <w:rPr>
          <w:rFonts w:ascii="Arial" w:hAnsi="Arial" w:cs="Arial"/>
          <w:sz w:val="24"/>
          <w:szCs w:val="24"/>
          <w:lang w:val="en-US"/>
        </w:rPr>
        <w:t xml:space="preserve">] </w:t>
      </w:r>
      <w:r w:rsidRPr="00D8728D">
        <w:rPr>
          <w:rFonts w:ascii="Arial" w:hAnsi="Arial" w:cs="Arial"/>
          <w:sz w:val="24"/>
          <w:szCs w:val="24"/>
          <w:lang w:val="en-US"/>
        </w:rPr>
        <w:tab/>
      </w:r>
      <w:proofErr w:type="spellStart"/>
      <w:r w:rsidRPr="00D8728D">
        <w:rPr>
          <w:rFonts w:ascii="Arial" w:hAnsi="Arial" w:cs="Arial"/>
          <w:sz w:val="24"/>
          <w:szCs w:val="24"/>
          <w:lang w:val="en-US"/>
        </w:rPr>
        <w:t>Chouder</w:t>
      </w:r>
      <w:proofErr w:type="spellEnd"/>
      <w:r w:rsidRPr="00D8728D">
        <w:rPr>
          <w:rFonts w:ascii="Arial" w:hAnsi="Arial" w:cs="Arial"/>
          <w:sz w:val="24"/>
          <w:szCs w:val="24"/>
          <w:lang w:val="en-US"/>
        </w:rPr>
        <w:t xml:space="preserve"> A,</w:t>
      </w:r>
      <w:r w:rsidRPr="00E85370">
        <w:rPr>
          <w:rFonts w:ascii="Arial" w:hAnsi="Arial" w:cs="Arial"/>
          <w:sz w:val="24"/>
          <w:szCs w:val="24"/>
          <w:lang w:val="en-US"/>
        </w:rPr>
        <w:t xml:space="preserve"> Silvestre S, </w:t>
      </w:r>
      <w:proofErr w:type="spellStart"/>
      <w:r w:rsidRPr="00E85370">
        <w:rPr>
          <w:rFonts w:ascii="Arial" w:hAnsi="Arial" w:cs="Arial"/>
          <w:sz w:val="24"/>
          <w:szCs w:val="24"/>
          <w:lang w:val="en-US"/>
        </w:rPr>
        <w:t>Taghezouit</w:t>
      </w:r>
      <w:proofErr w:type="spellEnd"/>
      <w:r w:rsidRPr="00E85370">
        <w:rPr>
          <w:rFonts w:ascii="Arial" w:hAnsi="Arial" w:cs="Arial"/>
          <w:sz w:val="24"/>
          <w:szCs w:val="24"/>
          <w:lang w:val="en-US"/>
        </w:rPr>
        <w:t xml:space="preserve"> B</w:t>
      </w:r>
      <w:r w:rsidR="00370BED">
        <w:rPr>
          <w:rFonts w:ascii="Arial" w:hAnsi="Arial" w:cs="Arial"/>
          <w:sz w:val="24"/>
          <w:szCs w:val="24"/>
          <w:lang w:val="en-US"/>
        </w:rPr>
        <w:t xml:space="preserve"> and</w:t>
      </w:r>
      <w:r w:rsidRPr="00E85370">
        <w:rPr>
          <w:rFonts w:ascii="Arial" w:hAnsi="Arial" w:cs="Arial"/>
          <w:sz w:val="24"/>
          <w:szCs w:val="24"/>
          <w:lang w:val="en-US"/>
        </w:rPr>
        <w:t xml:space="preserve"> </w:t>
      </w:r>
      <w:proofErr w:type="spellStart"/>
      <w:r w:rsidRPr="00E85370">
        <w:rPr>
          <w:rFonts w:ascii="Arial" w:hAnsi="Arial" w:cs="Arial"/>
          <w:sz w:val="24"/>
          <w:szCs w:val="24"/>
          <w:lang w:val="en-US"/>
        </w:rPr>
        <w:t>Karatepe</w:t>
      </w:r>
      <w:proofErr w:type="spellEnd"/>
      <w:r w:rsidRPr="00E85370">
        <w:rPr>
          <w:rFonts w:ascii="Arial" w:hAnsi="Arial" w:cs="Arial"/>
          <w:sz w:val="24"/>
          <w:szCs w:val="24"/>
          <w:lang w:val="en-US"/>
        </w:rPr>
        <w:t xml:space="preserve"> E. Monitoring, </w:t>
      </w:r>
    </w:p>
    <w:p w:rsidR="00E85370" w:rsidRPr="00D8728D" w:rsidRDefault="00E85370" w:rsidP="00727539">
      <w:pPr>
        <w:spacing w:after="0" w:line="480" w:lineRule="auto"/>
        <w:ind w:left="1440"/>
        <w:jc w:val="both"/>
        <w:rPr>
          <w:rFonts w:ascii="Arial" w:hAnsi="Arial" w:cs="Arial"/>
          <w:sz w:val="24"/>
          <w:szCs w:val="24"/>
          <w:lang w:val="en-US"/>
        </w:rPr>
      </w:pPr>
      <w:proofErr w:type="gramStart"/>
      <w:r w:rsidRPr="00D8728D">
        <w:rPr>
          <w:rFonts w:ascii="Arial" w:hAnsi="Arial" w:cs="Arial"/>
          <w:sz w:val="24"/>
          <w:szCs w:val="24"/>
          <w:lang w:val="en-US"/>
        </w:rPr>
        <w:t>modeling</w:t>
      </w:r>
      <w:proofErr w:type="gramEnd"/>
      <w:r w:rsidRPr="00D8728D">
        <w:rPr>
          <w:rFonts w:ascii="Arial" w:hAnsi="Arial" w:cs="Arial"/>
          <w:sz w:val="24"/>
          <w:szCs w:val="24"/>
          <w:lang w:val="en-US"/>
        </w:rPr>
        <w:t xml:space="preserve"> and simulation of PV systems using LabVIEW.</w:t>
      </w:r>
      <w:r w:rsidR="00727539" w:rsidRPr="00D8728D">
        <w:rPr>
          <w:rFonts w:ascii="Arial" w:hAnsi="Arial" w:cs="Arial"/>
          <w:sz w:val="24"/>
          <w:szCs w:val="24"/>
          <w:lang w:val="en-US"/>
        </w:rPr>
        <w:t xml:space="preserve"> </w:t>
      </w:r>
      <w:r w:rsidRPr="00D8728D">
        <w:rPr>
          <w:rFonts w:ascii="Arial" w:hAnsi="Arial" w:cs="Arial"/>
          <w:sz w:val="24"/>
          <w:szCs w:val="24"/>
          <w:lang w:val="en-US"/>
        </w:rPr>
        <w:t xml:space="preserve">Solar Energy 2013; 91: 337-349. </w:t>
      </w:r>
    </w:p>
    <w:p w:rsidR="00E85370" w:rsidRPr="00D8728D" w:rsidRDefault="00E85370" w:rsidP="00E85370">
      <w:pPr>
        <w:spacing w:after="0" w:line="480" w:lineRule="auto"/>
        <w:ind w:firstLine="720"/>
        <w:jc w:val="both"/>
        <w:rPr>
          <w:rFonts w:ascii="Arial" w:hAnsi="Arial" w:cs="Arial"/>
          <w:sz w:val="24"/>
          <w:szCs w:val="24"/>
          <w:lang w:val="en-US"/>
        </w:rPr>
      </w:pPr>
      <w:r w:rsidRPr="00D8728D">
        <w:rPr>
          <w:rFonts w:ascii="Arial" w:hAnsi="Arial" w:cs="Arial"/>
          <w:sz w:val="24"/>
          <w:szCs w:val="24"/>
          <w:lang w:val="en-US"/>
        </w:rPr>
        <w:t>[1</w:t>
      </w:r>
      <w:r w:rsidR="007A77A8" w:rsidRPr="00D8728D">
        <w:rPr>
          <w:rFonts w:ascii="Arial" w:hAnsi="Arial" w:cs="Arial"/>
          <w:sz w:val="24"/>
          <w:szCs w:val="24"/>
          <w:lang w:val="en-US"/>
        </w:rPr>
        <w:t>3</w:t>
      </w:r>
      <w:r w:rsidRPr="00D8728D">
        <w:rPr>
          <w:rFonts w:ascii="Arial" w:hAnsi="Arial" w:cs="Arial"/>
          <w:sz w:val="24"/>
          <w:szCs w:val="24"/>
          <w:lang w:val="en-US"/>
        </w:rPr>
        <w:t>]</w:t>
      </w:r>
      <w:r w:rsidRPr="00D8728D">
        <w:rPr>
          <w:rFonts w:ascii="Arial" w:hAnsi="Arial" w:cs="Arial"/>
          <w:sz w:val="24"/>
          <w:szCs w:val="24"/>
          <w:lang w:val="en-US"/>
        </w:rPr>
        <w:tab/>
        <w:t xml:space="preserve">Silvestre S, </w:t>
      </w:r>
      <w:proofErr w:type="spellStart"/>
      <w:r w:rsidRPr="00D8728D">
        <w:rPr>
          <w:rFonts w:ascii="Arial" w:hAnsi="Arial" w:cs="Arial"/>
          <w:sz w:val="24"/>
          <w:szCs w:val="24"/>
          <w:lang w:val="en-US"/>
        </w:rPr>
        <w:t>Boronat</w:t>
      </w:r>
      <w:proofErr w:type="spellEnd"/>
      <w:r w:rsidRPr="00D8728D">
        <w:rPr>
          <w:rFonts w:ascii="Arial" w:hAnsi="Arial" w:cs="Arial"/>
          <w:sz w:val="24"/>
          <w:szCs w:val="24"/>
          <w:lang w:val="en-US"/>
        </w:rPr>
        <w:t xml:space="preserve"> A and </w:t>
      </w:r>
      <w:proofErr w:type="spellStart"/>
      <w:r w:rsidRPr="00D8728D">
        <w:rPr>
          <w:rFonts w:ascii="Arial" w:hAnsi="Arial" w:cs="Arial"/>
          <w:sz w:val="24"/>
          <w:szCs w:val="24"/>
          <w:lang w:val="en-US"/>
        </w:rPr>
        <w:t>Chouder</w:t>
      </w:r>
      <w:proofErr w:type="spellEnd"/>
      <w:r w:rsidRPr="00D8728D">
        <w:rPr>
          <w:rFonts w:ascii="Arial" w:hAnsi="Arial" w:cs="Arial"/>
          <w:sz w:val="24"/>
          <w:szCs w:val="24"/>
          <w:lang w:val="en-US"/>
        </w:rPr>
        <w:t xml:space="preserve"> A. Study of bypass diodes</w:t>
      </w:r>
    </w:p>
    <w:p w:rsidR="00E85370" w:rsidRPr="00D8728D" w:rsidRDefault="00E85370" w:rsidP="00727539">
      <w:pPr>
        <w:spacing w:after="0" w:line="480" w:lineRule="auto"/>
        <w:ind w:left="720" w:firstLine="720"/>
        <w:jc w:val="both"/>
        <w:rPr>
          <w:rFonts w:ascii="Arial" w:hAnsi="Arial" w:cs="Arial"/>
          <w:sz w:val="24"/>
          <w:szCs w:val="24"/>
          <w:lang w:val="en-US"/>
        </w:rPr>
      </w:pPr>
      <w:proofErr w:type="gramStart"/>
      <w:r w:rsidRPr="00D8728D">
        <w:rPr>
          <w:rFonts w:ascii="Arial" w:hAnsi="Arial" w:cs="Arial"/>
          <w:sz w:val="24"/>
          <w:szCs w:val="24"/>
          <w:lang w:val="en-US"/>
        </w:rPr>
        <w:lastRenderedPageBreak/>
        <w:t>configuration</w:t>
      </w:r>
      <w:proofErr w:type="gramEnd"/>
      <w:r w:rsidRPr="00D8728D">
        <w:rPr>
          <w:rFonts w:ascii="Arial" w:hAnsi="Arial" w:cs="Arial"/>
          <w:sz w:val="24"/>
          <w:szCs w:val="24"/>
          <w:lang w:val="en-US"/>
        </w:rPr>
        <w:t xml:space="preserve"> on PV modules. Applied Energy 2009; 86: 1632-1640.</w:t>
      </w:r>
    </w:p>
    <w:p w:rsidR="00E85370" w:rsidRPr="00D8728D" w:rsidRDefault="00E85370"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[1</w:t>
      </w:r>
      <w:r w:rsidR="007A77A8" w:rsidRPr="00D8728D">
        <w:rPr>
          <w:rFonts w:ascii="Arial" w:hAnsi="Arial" w:cs="Arial"/>
          <w:sz w:val="24"/>
          <w:szCs w:val="24"/>
          <w:lang w:val="en-US"/>
        </w:rPr>
        <w:t>4</w:t>
      </w:r>
      <w:r w:rsidRPr="00D8728D">
        <w:rPr>
          <w:rFonts w:ascii="Arial" w:hAnsi="Arial" w:cs="Arial"/>
          <w:sz w:val="24"/>
          <w:szCs w:val="24"/>
          <w:lang w:val="en-US"/>
        </w:rPr>
        <w:t>]</w:t>
      </w:r>
      <w:r w:rsidRPr="00D8728D">
        <w:rPr>
          <w:rFonts w:ascii="Arial" w:hAnsi="Arial" w:cs="Arial"/>
          <w:sz w:val="24"/>
          <w:szCs w:val="24"/>
          <w:lang w:val="en-US"/>
        </w:rPr>
        <w:tab/>
      </w:r>
      <w:proofErr w:type="spellStart"/>
      <w:r w:rsidRPr="00D8728D">
        <w:rPr>
          <w:rFonts w:ascii="Arial" w:hAnsi="Arial" w:cs="Arial"/>
          <w:sz w:val="24"/>
          <w:szCs w:val="24"/>
          <w:lang w:val="en-US"/>
        </w:rPr>
        <w:t>Rezgui</w:t>
      </w:r>
      <w:proofErr w:type="spellEnd"/>
      <w:r w:rsidRPr="00D8728D">
        <w:rPr>
          <w:rFonts w:ascii="Arial" w:hAnsi="Arial" w:cs="Arial"/>
          <w:sz w:val="24"/>
          <w:szCs w:val="24"/>
          <w:lang w:val="en-US"/>
        </w:rPr>
        <w:t xml:space="preserve"> W, </w:t>
      </w:r>
      <w:proofErr w:type="spellStart"/>
      <w:r w:rsidRPr="00D8728D">
        <w:rPr>
          <w:rFonts w:ascii="Arial" w:hAnsi="Arial" w:cs="Arial"/>
          <w:sz w:val="24"/>
          <w:szCs w:val="24"/>
          <w:lang w:val="en-US"/>
        </w:rPr>
        <w:t>Mouss</w:t>
      </w:r>
      <w:proofErr w:type="spellEnd"/>
      <w:r w:rsidRPr="00D8728D">
        <w:rPr>
          <w:rFonts w:ascii="Arial" w:hAnsi="Arial" w:cs="Arial"/>
          <w:sz w:val="24"/>
          <w:szCs w:val="24"/>
          <w:lang w:val="en-US"/>
        </w:rPr>
        <w:t xml:space="preserve"> L, </w:t>
      </w:r>
      <w:proofErr w:type="spellStart"/>
      <w:r w:rsidRPr="00D8728D">
        <w:rPr>
          <w:rFonts w:ascii="Arial" w:hAnsi="Arial" w:cs="Arial"/>
          <w:sz w:val="24"/>
          <w:szCs w:val="24"/>
          <w:lang w:val="en-US"/>
        </w:rPr>
        <w:t>Kinza</w:t>
      </w:r>
      <w:proofErr w:type="spellEnd"/>
      <w:r w:rsidRPr="00D8728D">
        <w:rPr>
          <w:rFonts w:ascii="Arial" w:hAnsi="Arial" w:cs="Arial"/>
          <w:sz w:val="24"/>
          <w:szCs w:val="24"/>
          <w:lang w:val="en-US"/>
        </w:rPr>
        <w:t xml:space="preserve"> </w:t>
      </w:r>
      <w:proofErr w:type="spellStart"/>
      <w:r w:rsidRPr="00D8728D">
        <w:rPr>
          <w:rFonts w:ascii="Arial" w:hAnsi="Arial" w:cs="Arial"/>
          <w:sz w:val="24"/>
          <w:szCs w:val="24"/>
          <w:lang w:val="en-US"/>
        </w:rPr>
        <w:t>Mouss</w:t>
      </w:r>
      <w:proofErr w:type="spellEnd"/>
      <w:r w:rsidRPr="00D8728D">
        <w:rPr>
          <w:rFonts w:ascii="Arial" w:hAnsi="Arial" w:cs="Arial"/>
          <w:sz w:val="24"/>
          <w:szCs w:val="24"/>
          <w:lang w:val="en-US"/>
        </w:rPr>
        <w:t xml:space="preserve"> N and </w:t>
      </w:r>
      <w:proofErr w:type="spellStart"/>
      <w:r w:rsidRPr="00D8728D">
        <w:rPr>
          <w:rFonts w:ascii="Arial" w:hAnsi="Arial" w:cs="Arial"/>
          <w:sz w:val="24"/>
          <w:szCs w:val="24"/>
          <w:lang w:val="en-US"/>
        </w:rPr>
        <w:t>Benbouzid</w:t>
      </w:r>
      <w:proofErr w:type="spellEnd"/>
      <w:r w:rsidRPr="00D8728D">
        <w:rPr>
          <w:rFonts w:ascii="Arial" w:hAnsi="Arial" w:cs="Arial"/>
          <w:sz w:val="24"/>
          <w:szCs w:val="24"/>
          <w:lang w:val="en-US"/>
        </w:rPr>
        <w:t xml:space="preserve"> M. A Smart Algorithm for the Diagnosis of Short-Circuit Faults in a Photovoltaic Generator. In: Proc. of the First International Conference on Green Energy ICGE, 2014, pp. 139-143.</w:t>
      </w:r>
    </w:p>
    <w:p w:rsidR="00E85370" w:rsidRPr="00D8728D" w:rsidRDefault="00E85370"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[1</w:t>
      </w:r>
      <w:r w:rsidR="007A77A8" w:rsidRPr="00D8728D">
        <w:rPr>
          <w:rFonts w:ascii="Arial" w:hAnsi="Arial" w:cs="Arial"/>
          <w:sz w:val="24"/>
          <w:szCs w:val="24"/>
          <w:lang w:val="en-US"/>
        </w:rPr>
        <w:t>5</w:t>
      </w:r>
      <w:r w:rsidRPr="00D8728D">
        <w:rPr>
          <w:rFonts w:ascii="Arial" w:hAnsi="Arial" w:cs="Arial"/>
          <w:sz w:val="24"/>
          <w:szCs w:val="24"/>
          <w:lang w:val="en-US"/>
        </w:rPr>
        <w:t xml:space="preserve">] </w:t>
      </w:r>
      <w:r w:rsidRPr="00D8728D">
        <w:rPr>
          <w:rFonts w:ascii="Arial" w:hAnsi="Arial" w:cs="Arial"/>
          <w:sz w:val="24"/>
          <w:szCs w:val="24"/>
          <w:lang w:val="en-US"/>
        </w:rPr>
        <w:tab/>
      </w:r>
      <w:proofErr w:type="spellStart"/>
      <w:r w:rsidRPr="00D8728D">
        <w:rPr>
          <w:rFonts w:ascii="Arial" w:hAnsi="Arial" w:cs="Arial"/>
          <w:sz w:val="24"/>
          <w:szCs w:val="24"/>
          <w:lang w:val="en-US"/>
        </w:rPr>
        <w:t>Gokmen</w:t>
      </w:r>
      <w:proofErr w:type="spellEnd"/>
      <w:r w:rsidRPr="00D8728D">
        <w:rPr>
          <w:rFonts w:ascii="Arial" w:hAnsi="Arial" w:cs="Arial"/>
          <w:sz w:val="24"/>
          <w:szCs w:val="24"/>
          <w:lang w:val="en-US"/>
        </w:rPr>
        <w:t xml:space="preserve"> N, </w:t>
      </w:r>
      <w:proofErr w:type="spellStart"/>
      <w:r w:rsidRPr="00D8728D">
        <w:rPr>
          <w:rFonts w:ascii="Arial" w:hAnsi="Arial" w:cs="Arial"/>
          <w:sz w:val="24"/>
          <w:szCs w:val="24"/>
          <w:lang w:val="en-US"/>
        </w:rPr>
        <w:t>Karatepe</w:t>
      </w:r>
      <w:proofErr w:type="spellEnd"/>
      <w:r w:rsidRPr="00D8728D">
        <w:rPr>
          <w:rFonts w:ascii="Arial" w:hAnsi="Arial" w:cs="Arial"/>
          <w:sz w:val="24"/>
          <w:szCs w:val="24"/>
          <w:lang w:val="en-US"/>
        </w:rPr>
        <w:t xml:space="preserve"> E, </w:t>
      </w:r>
      <w:proofErr w:type="spellStart"/>
      <w:r w:rsidRPr="00D8728D">
        <w:rPr>
          <w:rFonts w:ascii="Arial" w:hAnsi="Arial" w:cs="Arial"/>
          <w:sz w:val="24"/>
          <w:szCs w:val="24"/>
          <w:lang w:val="en-US"/>
        </w:rPr>
        <w:t>Celik</w:t>
      </w:r>
      <w:proofErr w:type="spellEnd"/>
      <w:r w:rsidRPr="00D8728D">
        <w:rPr>
          <w:rFonts w:ascii="Arial" w:hAnsi="Arial" w:cs="Arial"/>
          <w:sz w:val="24"/>
          <w:szCs w:val="24"/>
          <w:lang w:val="en-US"/>
        </w:rPr>
        <w:t xml:space="preserve"> B</w:t>
      </w:r>
      <w:r w:rsidR="00370BED" w:rsidRPr="00D8728D">
        <w:rPr>
          <w:rFonts w:ascii="Arial" w:hAnsi="Arial" w:cs="Arial"/>
          <w:sz w:val="24"/>
          <w:szCs w:val="24"/>
          <w:lang w:val="en-US"/>
        </w:rPr>
        <w:t xml:space="preserve"> and Silvestre</w:t>
      </w:r>
      <w:r w:rsidRPr="00D8728D">
        <w:rPr>
          <w:rFonts w:ascii="Arial" w:hAnsi="Arial" w:cs="Arial"/>
          <w:sz w:val="24"/>
          <w:szCs w:val="24"/>
          <w:lang w:val="en-US"/>
        </w:rPr>
        <w:t xml:space="preserve"> S. Simple diagnostic approach for determining of faulted PV modules in string based PV arrays. Solar Energy 2012; 86: 3364-3377. </w:t>
      </w:r>
    </w:p>
    <w:p w:rsidR="00560945" w:rsidRPr="00D8728D" w:rsidRDefault="00E85370" w:rsidP="00560945">
      <w:pPr>
        <w:spacing w:after="0" w:line="480" w:lineRule="auto"/>
        <w:ind w:left="1440" w:hanging="720"/>
        <w:jc w:val="both"/>
        <w:rPr>
          <w:rFonts w:ascii="Arial" w:hAnsi="Arial" w:cs="Arial"/>
          <w:sz w:val="24"/>
          <w:szCs w:val="24"/>
          <w:lang w:val="en-US"/>
        </w:rPr>
      </w:pPr>
      <w:proofErr w:type="gramStart"/>
      <w:r w:rsidRPr="00D8728D">
        <w:rPr>
          <w:rFonts w:ascii="Arial" w:hAnsi="Arial" w:cs="Arial"/>
          <w:sz w:val="24"/>
          <w:szCs w:val="24"/>
          <w:lang w:val="en-US"/>
        </w:rPr>
        <w:t>[1</w:t>
      </w:r>
      <w:r w:rsidR="007A77A8" w:rsidRPr="00D8728D">
        <w:rPr>
          <w:rFonts w:ascii="Arial" w:hAnsi="Arial" w:cs="Arial"/>
          <w:sz w:val="24"/>
          <w:szCs w:val="24"/>
          <w:lang w:val="en-US"/>
        </w:rPr>
        <w:t>6</w:t>
      </w:r>
      <w:r w:rsidRPr="00D8728D">
        <w:rPr>
          <w:rFonts w:ascii="Arial" w:hAnsi="Arial" w:cs="Arial"/>
          <w:sz w:val="24"/>
          <w:szCs w:val="24"/>
          <w:lang w:val="en-US"/>
        </w:rPr>
        <w:t>]</w:t>
      </w:r>
      <w:r w:rsidRPr="00D8728D">
        <w:rPr>
          <w:rFonts w:ascii="Arial" w:hAnsi="Arial" w:cs="Arial"/>
          <w:sz w:val="24"/>
          <w:szCs w:val="24"/>
          <w:lang w:val="en-US"/>
        </w:rPr>
        <w:tab/>
      </w:r>
      <w:r w:rsidR="00560945" w:rsidRPr="00D8728D">
        <w:rPr>
          <w:rFonts w:ascii="Arial" w:hAnsi="Arial" w:cs="Arial"/>
          <w:sz w:val="24"/>
          <w:szCs w:val="24"/>
          <w:lang w:val="en-US"/>
        </w:rPr>
        <w:t>Hernández JC, Vidal PG, Medina A.</w:t>
      </w:r>
      <w:proofErr w:type="gramEnd"/>
      <w:r w:rsidR="00560945" w:rsidRPr="00D8728D">
        <w:rPr>
          <w:rFonts w:ascii="Arial" w:hAnsi="Arial" w:cs="Arial"/>
          <w:sz w:val="24"/>
          <w:szCs w:val="24"/>
          <w:lang w:val="en-US"/>
        </w:rPr>
        <w:t xml:space="preserve">  Characterization of the insulation and leakage currents of PV generators: Relevance for human safety, Renewable Energy 2010; </w:t>
      </w:r>
      <w:proofErr w:type="gramStart"/>
      <w:r w:rsidR="00560945" w:rsidRPr="00D8728D">
        <w:rPr>
          <w:rFonts w:ascii="Arial" w:hAnsi="Arial" w:cs="Arial"/>
          <w:sz w:val="24"/>
          <w:szCs w:val="24"/>
          <w:lang w:val="en-US"/>
        </w:rPr>
        <w:t>35 :</w:t>
      </w:r>
      <w:proofErr w:type="gramEnd"/>
      <w:r w:rsidR="00560945" w:rsidRPr="00D8728D">
        <w:rPr>
          <w:rFonts w:ascii="Arial" w:hAnsi="Arial" w:cs="Arial"/>
          <w:sz w:val="24"/>
          <w:szCs w:val="24"/>
          <w:lang w:val="en-US"/>
        </w:rPr>
        <w:t xml:space="preserve"> 593-601.</w:t>
      </w:r>
    </w:p>
    <w:p w:rsidR="00FD6E16" w:rsidRPr="00D8728D" w:rsidRDefault="00560945"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[1</w:t>
      </w:r>
      <w:r w:rsidR="007A77A8" w:rsidRPr="00D8728D">
        <w:rPr>
          <w:rFonts w:ascii="Arial" w:hAnsi="Arial" w:cs="Arial"/>
          <w:sz w:val="24"/>
          <w:szCs w:val="24"/>
          <w:lang w:val="en-US"/>
        </w:rPr>
        <w:t>7</w:t>
      </w:r>
      <w:r w:rsidRPr="00D8728D">
        <w:rPr>
          <w:rFonts w:ascii="Arial" w:hAnsi="Arial" w:cs="Arial"/>
          <w:sz w:val="24"/>
          <w:szCs w:val="24"/>
          <w:lang w:val="en-US"/>
        </w:rPr>
        <w:t>]</w:t>
      </w:r>
      <w:r w:rsidRPr="00D8728D">
        <w:rPr>
          <w:rFonts w:ascii="Arial" w:hAnsi="Arial" w:cs="Arial"/>
          <w:sz w:val="24"/>
          <w:szCs w:val="24"/>
          <w:lang w:val="en-US"/>
        </w:rPr>
        <w:tab/>
      </w:r>
      <w:r w:rsidR="00FD6E16" w:rsidRPr="00D8728D">
        <w:rPr>
          <w:rFonts w:ascii="Arial" w:hAnsi="Arial" w:cs="Arial"/>
          <w:sz w:val="24"/>
          <w:szCs w:val="24"/>
          <w:lang w:val="en-US"/>
        </w:rPr>
        <w:t xml:space="preserve">Garcia, O, Hernandez, J.C., </w:t>
      </w:r>
      <w:proofErr w:type="spellStart"/>
      <w:r w:rsidR="00FD6E16" w:rsidRPr="00D8728D">
        <w:rPr>
          <w:rFonts w:ascii="Arial" w:hAnsi="Arial" w:cs="Arial"/>
          <w:sz w:val="24"/>
          <w:szCs w:val="24"/>
          <w:lang w:val="en-US"/>
        </w:rPr>
        <w:t>Jurado</w:t>
      </w:r>
      <w:proofErr w:type="spellEnd"/>
      <w:r w:rsidR="00FD6E16" w:rsidRPr="00D8728D">
        <w:rPr>
          <w:rFonts w:ascii="Arial" w:hAnsi="Arial" w:cs="Arial"/>
          <w:sz w:val="24"/>
          <w:szCs w:val="24"/>
          <w:lang w:val="en-US"/>
        </w:rPr>
        <w:t xml:space="preserve">, F. Guidelines for Protection against Overcurrent in Photovoltaic Generators. Advances in Electrical And Computer </w:t>
      </w:r>
      <w:proofErr w:type="gramStart"/>
      <w:r w:rsidR="00FD6E16" w:rsidRPr="00D8728D">
        <w:rPr>
          <w:rFonts w:ascii="Arial" w:hAnsi="Arial" w:cs="Arial"/>
          <w:sz w:val="24"/>
          <w:szCs w:val="24"/>
          <w:lang w:val="en-US"/>
        </w:rPr>
        <w:t>Engineering  2012</w:t>
      </w:r>
      <w:proofErr w:type="gramEnd"/>
      <w:r w:rsidR="00FD6E16" w:rsidRPr="00D8728D">
        <w:rPr>
          <w:rFonts w:ascii="Arial" w:hAnsi="Arial" w:cs="Arial"/>
          <w:sz w:val="24"/>
          <w:szCs w:val="24"/>
          <w:lang w:val="en-US"/>
        </w:rPr>
        <w:t>; 12 (4) :63-70.</w:t>
      </w:r>
    </w:p>
    <w:p w:rsidR="00E85370" w:rsidRPr="00D8728D" w:rsidRDefault="007A77A8"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[18</w:t>
      </w:r>
      <w:r w:rsidR="00FD6E16" w:rsidRPr="00D8728D">
        <w:rPr>
          <w:rFonts w:ascii="Arial" w:hAnsi="Arial" w:cs="Arial"/>
          <w:sz w:val="24"/>
          <w:szCs w:val="24"/>
          <w:lang w:val="en-US"/>
        </w:rPr>
        <w:t>]</w:t>
      </w:r>
      <w:r w:rsidR="00FD6E16" w:rsidRPr="00D8728D">
        <w:rPr>
          <w:rFonts w:ascii="Arial" w:hAnsi="Arial" w:cs="Arial"/>
          <w:sz w:val="24"/>
          <w:szCs w:val="24"/>
          <w:lang w:val="en-US"/>
        </w:rPr>
        <w:tab/>
      </w:r>
      <w:proofErr w:type="spellStart"/>
      <w:r w:rsidR="00370BED" w:rsidRPr="00D8728D">
        <w:rPr>
          <w:rFonts w:ascii="Arial" w:hAnsi="Arial" w:cs="Arial"/>
          <w:sz w:val="24"/>
          <w:szCs w:val="24"/>
          <w:lang w:val="en-US"/>
        </w:rPr>
        <w:t>Ducange</w:t>
      </w:r>
      <w:proofErr w:type="spellEnd"/>
      <w:r w:rsidR="00E85370" w:rsidRPr="00D8728D">
        <w:rPr>
          <w:rFonts w:ascii="Arial" w:hAnsi="Arial" w:cs="Arial"/>
          <w:sz w:val="24"/>
          <w:szCs w:val="24"/>
          <w:lang w:val="en-US"/>
        </w:rPr>
        <w:t xml:space="preserve"> P,</w:t>
      </w:r>
      <w:r w:rsidR="00370BED" w:rsidRPr="00D8728D">
        <w:rPr>
          <w:rFonts w:ascii="Arial" w:hAnsi="Arial" w:cs="Arial"/>
          <w:sz w:val="24"/>
          <w:szCs w:val="24"/>
          <w:lang w:val="en-US"/>
        </w:rPr>
        <w:t xml:space="preserve"> </w:t>
      </w:r>
      <w:proofErr w:type="spellStart"/>
      <w:r w:rsidR="00E85370" w:rsidRPr="00D8728D">
        <w:rPr>
          <w:rFonts w:ascii="Arial" w:hAnsi="Arial" w:cs="Arial"/>
          <w:sz w:val="24"/>
          <w:szCs w:val="24"/>
          <w:lang w:val="en-US"/>
        </w:rPr>
        <w:t>Fazzolari</w:t>
      </w:r>
      <w:proofErr w:type="spellEnd"/>
      <w:r w:rsidR="00E85370" w:rsidRPr="00D8728D">
        <w:rPr>
          <w:rFonts w:ascii="Arial" w:hAnsi="Arial" w:cs="Arial"/>
          <w:sz w:val="24"/>
          <w:szCs w:val="24"/>
          <w:lang w:val="en-US"/>
        </w:rPr>
        <w:t xml:space="preserve"> M,</w:t>
      </w:r>
      <w:r w:rsidR="00370BED" w:rsidRPr="00D8728D">
        <w:rPr>
          <w:rFonts w:ascii="Arial" w:hAnsi="Arial" w:cs="Arial"/>
          <w:sz w:val="24"/>
          <w:szCs w:val="24"/>
          <w:lang w:val="en-US"/>
        </w:rPr>
        <w:t xml:space="preserve"> </w:t>
      </w:r>
      <w:proofErr w:type="spellStart"/>
      <w:r w:rsidR="00E85370" w:rsidRPr="00D8728D">
        <w:rPr>
          <w:rFonts w:ascii="Arial" w:hAnsi="Arial" w:cs="Arial"/>
          <w:sz w:val="24"/>
          <w:szCs w:val="24"/>
          <w:lang w:val="en-US"/>
        </w:rPr>
        <w:t>Lazzerini</w:t>
      </w:r>
      <w:proofErr w:type="spellEnd"/>
      <w:r w:rsidR="00E85370" w:rsidRPr="00D8728D">
        <w:rPr>
          <w:rFonts w:ascii="Arial" w:hAnsi="Arial" w:cs="Arial"/>
          <w:sz w:val="24"/>
          <w:szCs w:val="24"/>
          <w:lang w:val="en-US"/>
        </w:rPr>
        <w:t xml:space="preserve"> B and </w:t>
      </w:r>
      <w:proofErr w:type="spellStart"/>
      <w:r w:rsidR="00E85370" w:rsidRPr="00D8728D">
        <w:rPr>
          <w:rFonts w:ascii="Arial" w:hAnsi="Arial" w:cs="Arial"/>
          <w:sz w:val="24"/>
          <w:szCs w:val="24"/>
          <w:lang w:val="en-US"/>
        </w:rPr>
        <w:t>Marcelloni</w:t>
      </w:r>
      <w:proofErr w:type="spellEnd"/>
      <w:r w:rsidR="00E85370" w:rsidRPr="00D8728D">
        <w:rPr>
          <w:rFonts w:ascii="Arial" w:hAnsi="Arial" w:cs="Arial"/>
          <w:sz w:val="24"/>
          <w:szCs w:val="24"/>
          <w:lang w:val="en-US"/>
        </w:rPr>
        <w:t xml:space="preserve"> F. </w:t>
      </w:r>
      <w:proofErr w:type="gramStart"/>
      <w:r w:rsidR="00E85370" w:rsidRPr="00D8728D">
        <w:rPr>
          <w:rFonts w:ascii="Arial" w:hAnsi="Arial" w:cs="Arial"/>
          <w:sz w:val="24"/>
          <w:szCs w:val="24"/>
          <w:lang w:val="en-US"/>
        </w:rPr>
        <w:t>An Intelligent system for detecting faults in photovoltaic fields.</w:t>
      </w:r>
      <w:proofErr w:type="gramEnd"/>
      <w:r w:rsidR="00E85370" w:rsidRPr="00D8728D">
        <w:rPr>
          <w:rFonts w:ascii="Arial" w:hAnsi="Arial" w:cs="Arial"/>
          <w:sz w:val="24"/>
          <w:szCs w:val="24"/>
          <w:lang w:val="en-US"/>
        </w:rPr>
        <w:t xml:space="preserve"> In: Proc. of the 11</w:t>
      </w:r>
      <w:r w:rsidR="00E85370" w:rsidRPr="00D8728D">
        <w:rPr>
          <w:rFonts w:ascii="Arial" w:hAnsi="Arial" w:cs="Arial"/>
          <w:sz w:val="24"/>
          <w:szCs w:val="24"/>
          <w:vertAlign w:val="superscript"/>
          <w:lang w:val="en-US"/>
        </w:rPr>
        <w:t>th</w:t>
      </w:r>
      <w:r w:rsidR="00E85370" w:rsidRPr="00D8728D">
        <w:rPr>
          <w:rFonts w:ascii="Arial" w:hAnsi="Arial" w:cs="Arial"/>
          <w:sz w:val="24"/>
          <w:szCs w:val="24"/>
          <w:lang w:val="en-US"/>
        </w:rPr>
        <w:t xml:space="preserve"> International </w:t>
      </w:r>
      <w:r w:rsidR="00E85370" w:rsidRPr="00D8728D">
        <w:rPr>
          <w:rFonts w:ascii="Arial" w:hAnsi="Arial" w:cs="Arial"/>
          <w:sz w:val="24"/>
          <w:szCs w:val="24"/>
          <w:lang w:val="en-US"/>
        </w:rPr>
        <w:tab/>
        <w:t>conference on Intelligent Systems Design and Applications</w:t>
      </w:r>
      <w:r w:rsidR="00E85370" w:rsidRPr="00D8728D">
        <w:rPr>
          <w:rFonts w:ascii="Arial" w:hAnsi="Arial" w:cs="Arial"/>
          <w:sz w:val="24"/>
          <w:szCs w:val="24"/>
          <w:lang w:val="en-US"/>
        </w:rPr>
        <w:tab/>
        <w:t xml:space="preserve">(ISDA), 2011, pp. 1341-6. </w:t>
      </w:r>
    </w:p>
    <w:p w:rsidR="00E85370" w:rsidRPr="00D8728D" w:rsidRDefault="00E85370"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[1</w:t>
      </w:r>
      <w:r w:rsidR="007A77A8" w:rsidRPr="00D8728D">
        <w:rPr>
          <w:rFonts w:ascii="Arial" w:hAnsi="Arial" w:cs="Arial"/>
          <w:sz w:val="24"/>
          <w:szCs w:val="24"/>
          <w:lang w:val="en-US"/>
        </w:rPr>
        <w:t>9</w:t>
      </w:r>
      <w:r w:rsidRPr="00D8728D">
        <w:rPr>
          <w:rFonts w:ascii="Arial" w:hAnsi="Arial" w:cs="Arial"/>
          <w:sz w:val="24"/>
          <w:szCs w:val="24"/>
          <w:lang w:val="en-US"/>
        </w:rPr>
        <w:t xml:space="preserve">] </w:t>
      </w:r>
      <w:r w:rsidRPr="00D8728D">
        <w:rPr>
          <w:rFonts w:ascii="Arial" w:hAnsi="Arial" w:cs="Arial"/>
          <w:sz w:val="24"/>
          <w:szCs w:val="24"/>
          <w:lang w:val="en-US"/>
        </w:rPr>
        <w:tab/>
      </w:r>
      <w:proofErr w:type="spellStart"/>
      <w:r w:rsidRPr="00D8728D">
        <w:rPr>
          <w:rFonts w:ascii="Arial" w:hAnsi="Arial" w:cs="Arial"/>
          <w:sz w:val="24"/>
          <w:szCs w:val="24"/>
          <w:lang w:val="en-US"/>
        </w:rPr>
        <w:t>Syafaruddin</w:t>
      </w:r>
      <w:proofErr w:type="spellEnd"/>
      <w:r w:rsidRPr="00D8728D">
        <w:rPr>
          <w:rFonts w:ascii="Arial" w:hAnsi="Arial" w:cs="Arial"/>
          <w:sz w:val="24"/>
          <w:szCs w:val="24"/>
          <w:lang w:val="en-US"/>
        </w:rPr>
        <w:t xml:space="preserve">, </w:t>
      </w:r>
      <w:proofErr w:type="spellStart"/>
      <w:r w:rsidRPr="00D8728D">
        <w:rPr>
          <w:rFonts w:ascii="Arial" w:hAnsi="Arial" w:cs="Arial"/>
          <w:sz w:val="24"/>
          <w:szCs w:val="24"/>
          <w:lang w:val="en-US"/>
        </w:rPr>
        <w:t>Karatepe</w:t>
      </w:r>
      <w:proofErr w:type="spellEnd"/>
      <w:r w:rsidRPr="00D8728D">
        <w:rPr>
          <w:rFonts w:ascii="Arial" w:hAnsi="Arial" w:cs="Arial"/>
          <w:sz w:val="24"/>
          <w:szCs w:val="24"/>
          <w:lang w:val="en-US"/>
        </w:rPr>
        <w:t xml:space="preserve"> E</w:t>
      </w:r>
      <w:r w:rsidR="00370BED" w:rsidRPr="00D8728D">
        <w:rPr>
          <w:rFonts w:ascii="Arial" w:hAnsi="Arial" w:cs="Arial"/>
          <w:sz w:val="24"/>
          <w:szCs w:val="24"/>
          <w:lang w:val="en-US"/>
        </w:rPr>
        <w:t xml:space="preserve"> and </w:t>
      </w:r>
      <w:proofErr w:type="spellStart"/>
      <w:r w:rsidR="00370BED" w:rsidRPr="00D8728D">
        <w:rPr>
          <w:rFonts w:ascii="Arial" w:hAnsi="Arial" w:cs="Arial"/>
          <w:sz w:val="24"/>
          <w:szCs w:val="24"/>
          <w:lang w:val="en-US"/>
        </w:rPr>
        <w:t>Hiyama</w:t>
      </w:r>
      <w:proofErr w:type="spellEnd"/>
      <w:r w:rsidRPr="00D8728D">
        <w:rPr>
          <w:rFonts w:ascii="Arial" w:hAnsi="Arial" w:cs="Arial"/>
          <w:sz w:val="24"/>
          <w:szCs w:val="24"/>
          <w:lang w:val="en-US"/>
        </w:rPr>
        <w:t xml:space="preserve"> T. Controlling of artificial neural network for fault diagnosis of photovoltaic array. In: IEEE 16th </w:t>
      </w:r>
      <w:r w:rsidRPr="00D8728D">
        <w:rPr>
          <w:rFonts w:ascii="Arial" w:hAnsi="Arial" w:cs="Arial"/>
          <w:sz w:val="24"/>
          <w:szCs w:val="24"/>
          <w:lang w:val="en-US"/>
        </w:rPr>
        <w:lastRenderedPageBreak/>
        <w:t xml:space="preserve">International Conference on Intelligent System Application to Power Systems, 2011, pp. 1-6. </w:t>
      </w:r>
    </w:p>
    <w:p w:rsidR="00E85370" w:rsidRPr="00D8728D" w:rsidRDefault="00E85370" w:rsidP="00727539">
      <w:pPr>
        <w:spacing w:after="0" w:line="480" w:lineRule="auto"/>
        <w:ind w:left="1440" w:hanging="720"/>
        <w:jc w:val="both"/>
        <w:rPr>
          <w:rFonts w:ascii="Arial" w:hAnsi="Arial" w:cs="Arial"/>
          <w:sz w:val="24"/>
          <w:szCs w:val="24"/>
          <w:lang w:val="en-US"/>
        </w:rPr>
      </w:pPr>
      <w:proofErr w:type="gramStart"/>
      <w:r w:rsidRPr="00D8728D">
        <w:rPr>
          <w:rFonts w:ascii="Arial" w:hAnsi="Arial" w:cs="Arial"/>
          <w:sz w:val="24"/>
          <w:szCs w:val="24"/>
          <w:lang w:val="en-US"/>
        </w:rPr>
        <w:t>[</w:t>
      </w:r>
      <w:r w:rsidR="007A77A8" w:rsidRPr="00D8728D">
        <w:rPr>
          <w:rFonts w:ascii="Arial" w:hAnsi="Arial" w:cs="Arial"/>
          <w:sz w:val="24"/>
          <w:szCs w:val="24"/>
          <w:lang w:val="en-US"/>
        </w:rPr>
        <w:t>20</w:t>
      </w:r>
      <w:r w:rsidRPr="00D8728D">
        <w:rPr>
          <w:rFonts w:ascii="Arial" w:hAnsi="Arial" w:cs="Arial"/>
          <w:sz w:val="24"/>
          <w:szCs w:val="24"/>
          <w:lang w:val="en-US"/>
        </w:rPr>
        <w:t xml:space="preserve">] </w:t>
      </w:r>
      <w:r w:rsidRPr="00D8728D">
        <w:rPr>
          <w:rFonts w:ascii="Arial" w:hAnsi="Arial" w:cs="Arial"/>
          <w:sz w:val="24"/>
          <w:szCs w:val="24"/>
          <w:lang w:val="en-US"/>
        </w:rPr>
        <w:tab/>
        <w:t>Chao KH, Hob</w:t>
      </w:r>
      <w:r w:rsidR="00370BED" w:rsidRPr="00D8728D">
        <w:rPr>
          <w:rFonts w:ascii="Arial" w:hAnsi="Arial" w:cs="Arial"/>
          <w:sz w:val="24"/>
          <w:szCs w:val="24"/>
          <w:lang w:val="en-US"/>
        </w:rPr>
        <w:t xml:space="preserve"> </w:t>
      </w:r>
      <w:r w:rsidRPr="00D8728D">
        <w:rPr>
          <w:rFonts w:ascii="Arial" w:hAnsi="Arial" w:cs="Arial"/>
          <w:sz w:val="24"/>
          <w:szCs w:val="24"/>
          <w:lang w:val="en-US"/>
        </w:rPr>
        <w:t>SH and Wang MH.</w:t>
      </w:r>
      <w:proofErr w:type="gramEnd"/>
      <w:r w:rsidRPr="00D8728D">
        <w:rPr>
          <w:rFonts w:ascii="Arial" w:hAnsi="Arial" w:cs="Arial"/>
          <w:sz w:val="24"/>
          <w:szCs w:val="24"/>
          <w:lang w:val="en-US"/>
        </w:rPr>
        <w:t xml:space="preserve"> Modeling and fault diagnosis of a</w:t>
      </w:r>
      <w:r w:rsidR="00CE079A" w:rsidRPr="00D8728D">
        <w:rPr>
          <w:rFonts w:ascii="Arial" w:hAnsi="Arial" w:cs="Arial"/>
          <w:sz w:val="24"/>
          <w:szCs w:val="24"/>
          <w:lang w:val="en-US"/>
        </w:rPr>
        <w:t xml:space="preserve"> </w:t>
      </w:r>
      <w:r w:rsidRPr="00D8728D">
        <w:rPr>
          <w:rFonts w:ascii="Arial" w:hAnsi="Arial" w:cs="Arial"/>
          <w:sz w:val="24"/>
          <w:szCs w:val="24"/>
          <w:lang w:val="en-US"/>
        </w:rPr>
        <w:t xml:space="preserve">photovoltaic system. Electric Power Systems Research 2008; 78: 97-105. </w:t>
      </w:r>
    </w:p>
    <w:p w:rsidR="00E85370" w:rsidRPr="00D8728D" w:rsidRDefault="00DA7348"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w:t>
      </w:r>
      <w:r w:rsidR="00FD6E16" w:rsidRPr="00D8728D">
        <w:rPr>
          <w:rFonts w:ascii="Arial" w:hAnsi="Arial" w:cs="Arial"/>
          <w:sz w:val="24"/>
          <w:szCs w:val="24"/>
          <w:lang w:val="en-US"/>
        </w:rPr>
        <w:t>2</w:t>
      </w:r>
      <w:r w:rsidR="007A77A8" w:rsidRPr="00D8728D">
        <w:rPr>
          <w:rFonts w:ascii="Arial" w:hAnsi="Arial" w:cs="Arial"/>
          <w:sz w:val="24"/>
          <w:szCs w:val="24"/>
          <w:lang w:val="en-US"/>
        </w:rPr>
        <w:t>1</w:t>
      </w:r>
      <w:r w:rsidR="00E85370" w:rsidRPr="00D8728D">
        <w:rPr>
          <w:rFonts w:ascii="Arial" w:hAnsi="Arial" w:cs="Arial"/>
          <w:sz w:val="24"/>
          <w:szCs w:val="24"/>
          <w:lang w:val="en-US"/>
        </w:rPr>
        <w:t xml:space="preserve">] </w:t>
      </w:r>
      <w:r w:rsidR="00E85370" w:rsidRPr="00D8728D">
        <w:rPr>
          <w:rFonts w:ascii="Arial" w:hAnsi="Arial" w:cs="Arial"/>
          <w:sz w:val="24"/>
          <w:szCs w:val="24"/>
          <w:lang w:val="en-US"/>
        </w:rPr>
        <w:tab/>
        <w:t xml:space="preserve">Mellit A and </w:t>
      </w:r>
      <w:proofErr w:type="spellStart"/>
      <w:r w:rsidR="00E85370" w:rsidRPr="00D8728D">
        <w:rPr>
          <w:rFonts w:ascii="Arial" w:hAnsi="Arial" w:cs="Arial"/>
          <w:sz w:val="24"/>
          <w:szCs w:val="24"/>
          <w:lang w:val="en-US"/>
        </w:rPr>
        <w:t>Kalogirou</w:t>
      </w:r>
      <w:proofErr w:type="spellEnd"/>
      <w:r w:rsidR="00E85370" w:rsidRPr="00D8728D">
        <w:rPr>
          <w:rFonts w:ascii="Arial" w:hAnsi="Arial" w:cs="Arial"/>
          <w:sz w:val="24"/>
          <w:szCs w:val="24"/>
          <w:lang w:val="en-US"/>
        </w:rPr>
        <w:t xml:space="preserve"> SA. ANFIS-based modelling for photovoltaic power supply system: A case study. Renewable Energy 2011; 36: 250-258.</w:t>
      </w:r>
    </w:p>
    <w:p w:rsidR="00E85370" w:rsidRPr="00D8728D" w:rsidRDefault="00E85370"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w:t>
      </w:r>
      <w:r w:rsidR="00DA7348" w:rsidRPr="00D8728D">
        <w:rPr>
          <w:rFonts w:ascii="Arial" w:hAnsi="Arial" w:cs="Arial"/>
          <w:sz w:val="24"/>
          <w:szCs w:val="24"/>
          <w:lang w:val="en-US"/>
        </w:rPr>
        <w:t>2</w:t>
      </w:r>
      <w:r w:rsidR="007A77A8" w:rsidRPr="00D8728D">
        <w:rPr>
          <w:rFonts w:ascii="Arial" w:hAnsi="Arial" w:cs="Arial"/>
          <w:sz w:val="24"/>
          <w:szCs w:val="24"/>
          <w:lang w:val="en-US"/>
        </w:rPr>
        <w:t>2</w:t>
      </w:r>
      <w:r w:rsidRPr="00D8728D">
        <w:rPr>
          <w:rFonts w:ascii="Arial" w:hAnsi="Arial" w:cs="Arial"/>
          <w:sz w:val="24"/>
          <w:szCs w:val="24"/>
          <w:lang w:val="en-US"/>
        </w:rPr>
        <w:t>]</w:t>
      </w:r>
      <w:r w:rsidRPr="00D8728D">
        <w:rPr>
          <w:rFonts w:ascii="Arial" w:hAnsi="Arial" w:cs="Arial"/>
          <w:sz w:val="24"/>
          <w:szCs w:val="24"/>
          <w:lang w:val="en-US"/>
        </w:rPr>
        <w:tab/>
      </w:r>
      <w:proofErr w:type="spellStart"/>
      <w:r w:rsidRPr="00D8728D">
        <w:rPr>
          <w:rFonts w:ascii="Arial" w:hAnsi="Arial" w:cs="Arial"/>
          <w:sz w:val="24"/>
          <w:szCs w:val="24"/>
          <w:lang w:val="en-US"/>
        </w:rPr>
        <w:t>Chouder</w:t>
      </w:r>
      <w:proofErr w:type="spellEnd"/>
      <w:r w:rsidRPr="00D8728D">
        <w:rPr>
          <w:rFonts w:ascii="Arial" w:hAnsi="Arial" w:cs="Arial"/>
          <w:sz w:val="24"/>
          <w:szCs w:val="24"/>
          <w:lang w:val="en-US"/>
        </w:rPr>
        <w:t xml:space="preserve"> A, Silvestre S, </w:t>
      </w:r>
      <w:proofErr w:type="spellStart"/>
      <w:r w:rsidRPr="00D8728D">
        <w:rPr>
          <w:rFonts w:ascii="Arial" w:hAnsi="Arial" w:cs="Arial"/>
          <w:sz w:val="24"/>
          <w:szCs w:val="24"/>
          <w:lang w:val="en-US"/>
        </w:rPr>
        <w:t>Sadaoui</w:t>
      </w:r>
      <w:proofErr w:type="spellEnd"/>
      <w:r w:rsidRPr="00D8728D">
        <w:rPr>
          <w:rFonts w:ascii="Arial" w:hAnsi="Arial" w:cs="Arial"/>
          <w:sz w:val="24"/>
          <w:szCs w:val="24"/>
          <w:lang w:val="en-US"/>
        </w:rPr>
        <w:t xml:space="preserve"> N and </w:t>
      </w:r>
      <w:proofErr w:type="spellStart"/>
      <w:r w:rsidRPr="00D8728D">
        <w:rPr>
          <w:rFonts w:ascii="Arial" w:hAnsi="Arial" w:cs="Arial"/>
          <w:sz w:val="24"/>
          <w:szCs w:val="24"/>
          <w:lang w:val="en-US"/>
        </w:rPr>
        <w:t>Rahmani</w:t>
      </w:r>
      <w:proofErr w:type="spellEnd"/>
      <w:r w:rsidRPr="00D8728D">
        <w:rPr>
          <w:rFonts w:ascii="Arial" w:hAnsi="Arial" w:cs="Arial"/>
          <w:sz w:val="24"/>
          <w:szCs w:val="24"/>
          <w:lang w:val="en-US"/>
        </w:rPr>
        <w:t xml:space="preserve"> L. Modeling and simulation of a grid connected PV system based on the evaluation of main PV module parameters. Simulation Modellin</w:t>
      </w:r>
      <w:r w:rsidR="00CE079A" w:rsidRPr="00D8728D">
        <w:rPr>
          <w:rFonts w:ascii="Arial" w:hAnsi="Arial" w:cs="Arial"/>
          <w:sz w:val="24"/>
          <w:szCs w:val="24"/>
          <w:lang w:val="en-US"/>
        </w:rPr>
        <w:t xml:space="preserve">g Practice and Theory 2012; 20: </w:t>
      </w:r>
      <w:r w:rsidRPr="00D8728D">
        <w:rPr>
          <w:rFonts w:ascii="Arial" w:hAnsi="Arial" w:cs="Arial"/>
          <w:sz w:val="24"/>
          <w:szCs w:val="24"/>
          <w:lang w:val="en-US"/>
        </w:rPr>
        <w:t>46-58.</w:t>
      </w:r>
    </w:p>
    <w:p w:rsidR="00E85370" w:rsidRPr="00D8728D" w:rsidRDefault="00DA7348"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[2</w:t>
      </w:r>
      <w:r w:rsidR="007A77A8" w:rsidRPr="00D8728D">
        <w:rPr>
          <w:rFonts w:ascii="Arial" w:hAnsi="Arial" w:cs="Arial"/>
          <w:sz w:val="24"/>
          <w:szCs w:val="24"/>
          <w:lang w:val="en-US"/>
        </w:rPr>
        <w:t>3</w:t>
      </w:r>
      <w:r w:rsidR="00370BED" w:rsidRPr="00D8728D">
        <w:rPr>
          <w:rFonts w:ascii="Arial" w:hAnsi="Arial" w:cs="Arial"/>
          <w:sz w:val="24"/>
          <w:szCs w:val="24"/>
          <w:lang w:val="en-US"/>
        </w:rPr>
        <w:t xml:space="preserve">] </w:t>
      </w:r>
      <w:r w:rsidR="00370BED" w:rsidRPr="00D8728D">
        <w:rPr>
          <w:rFonts w:ascii="Arial" w:hAnsi="Arial" w:cs="Arial"/>
          <w:sz w:val="24"/>
          <w:szCs w:val="24"/>
          <w:lang w:val="en-US"/>
        </w:rPr>
        <w:tab/>
      </w:r>
      <w:proofErr w:type="spellStart"/>
      <w:r w:rsidR="00370BED" w:rsidRPr="00D8728D">
        <w:rPr>
          <w:rFonts w:ascii="Arial" w:hAnsi="Arial" w:cs="Arial"/>
          <w:sz w:val="24"/>
          <w:szCs w:val="24"/>
          <w:lang w:val="en-US"/>
        </w:rPr>
        <w:t>Tadj</w:t>
      </w:r>
      <w:proofErr w:type="spellEnd"/>
      <w:r w:rsidR="00E85370" w:rsidRPr="00D8728D">
        <w:rPr>
          <w:rFonts w:ascii="Arial" w:hAnsi="Arial" w:cs="Arial"/>
          <w:sz w:val="24"/>
          <w:szCs w:val="24"/>
          <w:lang w:val="en-US"/>
        </w:rPr>
        <w:t xml:space="preserve"> M, </w:t>
      </w:r>
      <w:proofErr w:type="spellStart"/>
      <w:r w:rsidR="00E85370" w:rsidRPr="00D8728D">
        <w:rPr>
          <w:rFonts w:ascii="Arial" w:hAnsi="Arial" w:cs="Arial"/>
          <w:sz w:val="24"/>
          <w:szCs w:val="24"/>
          <w:lang w:val="en-US"/>
        </w:rPr>
        <w:t>Benmouiza</w:t>
      </w:r>
      <w:proofErr w:type="spellEnd"/>
      <w:r w:rsidR="00E85370" w:rsidRPr="00D8728D">
        <w:rPr>
          <w:rFonts w:ascii="Arial" w:hAnsi="Arial" w:cs="Arial"/>
          <w:sz w:val="24"/>
          <w:szCs w:val="24"/>
          <w:lang w:val="en-US"/>
        </w:rPr>
        <w:t xml:space="preserve"> K, </w:t>
      </w:r>
      <w:proofErr w:type="spellStart"/>
      <w:r w:rsidR="00E85370" w:rsidRPr="00D8728D">
        <w:rPr>
          <w:rFonts w:ascii="Arial" w:hAnsi="Arial" w:cs="Arial"/>
          <w:sz w:val="24"/>
          <w:szCs w:val="24"/>
          <w:lang w:val="en-US"/>
        </w:rPr>
        <w:t>Cheknane</w:t>
      </w:r>
      <w:proofErr w:type="spellEnd"/>
      <w:r w:rsidR="00E85370" w:rsidRPr="00D8728D">
        <w:rPr>
          <w:rFonts w:ascii="Arial" w:hAnsi="Arial" w:cs="Arial"/>
          <w:sz w:val="24"/>
          <w:szCs w:val="24"/>
          <w:lang w:val="en-US"/>
        </w:rPr>
        <w:t xml:space="preserve"> A and Silvestre S. Improving the performance of PV systems by faults detection using GISTEL approach. </w:t>
      </w:r>
      <w:proofErr w:type="gramStart"/>
      <w:r w:rsidR="00E85370" w:rsidRPr="00D8728D">
        <w:rPr>
          <w:rFonts w:ascii="Arial" w:hAnsi="Arial" w:cs="Arial"/>
          <w:sz w:val="24"/>
          <w:szCs w:val="24"/>
          <w:lang w:val="en-US"/>
        </w:rPr>
        <w:t>Energy Conversion and Management 2014; 80: 298–304.</w:t>
      </w:r>
      <w:proofErr w:type="gramEnd"/>
    </w:p>
    <w:p w:rsidR="00E85370" w:rsidRPr="00D8728D" w:rsidRDefault="00DA7348"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[2</w:t>
      </w:r>
      <w:r w:rsidR="007A77A8" w:rsidRPr="00D8728D">
        <w:rPr>
          <w:rFonts w:ascii="Arial" w:hAnsi="Arial" w:cs="Arial"/>
          <w:sz w:val="24"/>
          <w:szCs w:val="24"/>
          <w:lang w:val="en-US"/>
        </w:rPr>
        <w:t>4</w:t>
      </w:r>
      <w:r w:rsidR="00370BED" w:rsidRPr="00D8728D">
        <w:rPr>
          <w:rFonts w:ascii="Arial" w:hAnsi="Arial" w:cs="Arial"/>
          <w:sz w:val="24"/>
          <w:szCs w:val="24"/>
          <w:lang w:val="en-US"/>
        </w:rPr>
        <w:t>]</w:t>
      </w:r>
      <w:r w:rsidR="00370BED" w:rsidRPr="00D8728D">
        <w:rPr>
          <w:rFonts w:ascii="Arial" w:hAnsi="Arial" w:cs="Arial"/>
          <w:sz w:val="24"/>
          <w:szCs w:val="24"/>
          <w:lang w:val="en-US"/>
        </w:rPr>
        <w:tab/>
        <w:t>Silvestre</w:t>
      </w:r>
      <w:r w:rsidR="00E85370" w:rsidRPr="00D8728D">
        <w:rPr>
          <w:rFonts w:ascii="Arial" w:hAnsi="Arial" w:cs="Arial"/>
          <w:sz w:val="24"/>
          <w:szCs w:val="24"/>
          <w:lang w:val="en-US"/>
        </w:rPr>
        <w:t xml:space="preserve"> S, Aires da Si</w:t>
      </w:r>
      <w:r w:rsidR="00370BED" w:rsidRPr="00D8728D">
        <w:rPr>
          <w:rFonts w:ascii="Arial" w:hAnsi="Arial" w:cs="Arial"/>
          <w:sz w:val="24"/>
          <w:szCs w:val="24"/>
          <w:lang w:val="en-US"/>
        </w:rPr>
        <w:t xml:space="preserve">lva M, </w:t>
      </w:r>
      <w:proofErr w:type="spellStart"/>
      <w:r w:rsidR="00370BED" w:rsidRPr="00D8728D">
        <w:rPr>
          <w:rFonts w:ascii="Arial" w:hAnsi="Arial" w:cs="Arial"/>
          <w:sz w:val="24"/>
          <w:szCs w:val="24"/>
          <w:lang w:val="en-US"/>
        </w:rPr>
        <w:t>Chouder</w:t>
      </w:r>
      <w:proofErr w:type="spellEnd"/>
      <w:r w:rsidR="00370BED" w:rsidRPr="00D8728D">
        <w:rPr>
          <w:rFonts w:ascii="Arial" w:hAnsi="Arial" w:cs="Arial"/>
          <w:sz w:val="24"/>
          <w:szCs w:val="24"/>
          <w:lang w:val="en-US"/>
        </w:rPr>
        <w:t xml:space="preserve"> A, </w:t>
      </w:r>
      <w:proofErr w:type="spellStart"/>
      <w:r w:rsidR="00370BED" w:rsidRPr="00D8728D">
        <w:rPr>
          <w:rFonts w:ascii="Arial" w:hAnsi="Arial" w:cs="Arial"/>
          <w:sz w:val="24"/>
          <w:szCs w:val="24"/>
          <w:lang w:val="en-US"/>
        </w:rPr>
        <w:t>Guasch</w:t>
      </w:r>
      <w:proofErr w:type="spellEnd"/>
      <w:r w:rsidR="00370BED" w:rsidRPr="00D8728D">
        <w:rPr>
          <w:rFonts w:ascii="Arial" w:hAnsi="Arial" w:cs="Arial"/>
          <w:sz w:val="24"/>
          <w:szCs w:val="24"/>
          <w:lang w:val="en-US"/>
        </w:rPr>
        <w:t xml:space="preserve"> D</w:t>
      </w:r>
      <w:r w:rsidR="00E85370" w:rsidRPr="00D8728D">
        <w:rPr>
          <w:rFonts w:ascii="Arial" w:hAnsi="Arial" w:cs="Arial"/>
          <w:sz w:val="24"/>
          <w:szCs w:val="24"/>
          <w:lang w:val="en-US"/>
        </w:rPr>
        <w:t xml:space="preserve">, and </w:t>
      </w:r>
      <w:proofErr w:type="spellStart"/>
      <w:r w:rsidR="00E85370" w:rsidRPr="00D8728D">
        <w:rPr>
          <w:rFonts w:ascii="Arial" w:hAnsi="Arial" w:cs="Arial"/>
          <w:sz w:val="24"/>
          <w:szCs w:val="24"/>
          <w:lang w:val="en-US"/>
        </w:rPr>
        <w:t>Karatepe</w:t>
      </w:r>
      <w:proofErr w:type="spellEnd"/>
      <w:r w:rsidR="00E85370" w:rsidRPr="00D8728D">
        <w:rPr>
          <w:rFonts w:ascii="Arial" w:hAnsi="Arial" w:cs="Arial"/>
          <w:sz w:val="24"/>
          <w:szCs w:val="24"/>
          <w:lang w:val="en-US"/>
        </w:rPr>
        <w:t xml:space="preserve"> E. New procedure for fault detection in grid connected PV systems based on the evaluation of current and voltage indicators. </w:t>
      </w:r>
      <w:proofErr w:type="gramStart"/>
      <w:r w:rsidR="00E85370" w:rsidRPr="00D8728D">
        <w:rPr>
          <w:rFonts w:ascii="Arial" w:hAnsi="Arial" w:cs="Arial"/>
          <w:sz w:val="24"/>
          <w:szCs w:val="24"/>
          <w:lang w:val="en-US"/>
        </w:rPr>
        <w:t>Energy Conversion and Management 2014; 86: 241–249.</w:t>
      </w:r>
      <w:proofErr w:type="gramEnd"/>
      <w:r w:rsidR="00E85370" w:rsidRPr="00D8728D">
        <w:rPr>
          <w:rFonts w:ascii="Arial" w:hAnsi="Arial" w:cs="Arial"/>
          <w:sz w:val="24"/>
          <w:szCs w:val="24"/>
          <w:lang w:val="en-US"/>
        </w:rPr>
        <w:tab/>
      </w:r>
    </w:p>
    <w:p w:rsidR="00E85370" w:rsidRPr="00D8728D" w:rsidRDefault="00DA7348" w:rsidP="00727539">
      <w:pPr>
        <w:spacing w:after="0" w:line="480" w:lineRule="auto"/>
        <w:ind w:left="1440" w:hanging="720"/>
        <w:jc w:val="both"/>
        <w:rPr>
          <w:rFonts w:ascii="Arial" w:hAnsi="Arial" w:cs="Arial"/>
          <w:sz w:val="24"/>
          <w:szCs w:val="24"/>
        </w:rPr>
      </w:pPr>
      <w:r w:rsidRPr="00D8728D">
        <w:rPr>
          <w:rFonts w:ascii="Arial" w:hAnsi="Arial" w:cs="Arial"/>
          <w:sz w:val="24"/>
          <w:szCs w:val="24"/>
          <w:lang w:val="en-US"/>
        </w:rPr>
        <w:lastRenderedPageBreak/>
        <w:t>[2</w:t>
      </w:r>
      <w:r w:rsidR="007A77A8" w:rsidRPr="00D8728D">
        <w:rPr>
          <w:rFonts w:ascii="Arial" w:hAnsi="Arial" w:cs="Arial"/>
          <w:sz w:val="24"/>
          <w:szCs w:val="24"/>
          <w:lang w:val="en-US"/>
        </w:rPr>
        <w:t>5</w:t>
      </w:r>
      <w:r w:rsidR="00370BED" w:rsidRPr="00D8728D">
        <w:rPr>
          <w:rFonts w:ascii="Arial" w:hAnsi="Arial" w:cs="Arial"/>
          <w:sz w:val="24"/>
          <w:szCs w:val="24"/>
          <w:lang w:val="en-US"/>
        </w:rPr>
        <w:t>]</w:t>
      </w:r>
      <w:r w:rsidR="00370BED" w:rsidRPr="00D8728D">
        <w:rPr>
          <w:rFonts w:ascii="Arial" w:hAnsi="Arial" w:cs="Arial"/>
          <w:sz w:val="24"/>
          <w:szCs w:val="24"/>
          <w:lang w:val="en-US"/>
        </w:rPr>
        <w:tab/>
        <w:t xml:space="preserve">Chine W, Mellit A, </w:t>
      </w:r>
      <w:proofErr w:type="spellStart"/>
      <w:r w:rsidR="00370BED" w:rsidRPr="00D8728D">
        <w:rPr>
          <w:rFonts w:ascii="Arial" w:hAnsi="Arial" w:cs="Arial"/>
          <w:sz w:val="24"/>
          <w:szCs w:val="24"/>
          <w:lang w:val="en-US"/>
        </w:rPr>
        <w:t>Pavan</w:t>
      </w:r>
      <w:proofErr w:type="spellEnd"/>
      <w:r w:rsidR="00370BED" w:rsidRPr="00D8728D">
        <w:rPr>
          <w:rFonts w:ascii="Arial" w:hAnsi="Arial" w:cs="Arial"/>
          <w:sz w:val="24"/>
          <w:szCs w:val="24"/>
          <w:lang w:val="en-US"/>
        </w:rPr>
        <w:t xml:space="preserve"> A</w:t>
      </w:r>
      <w:r w:rsidR="00E85370" w:rsidRPr="00D8728D">
        <w:rPr>
          <w:rFonts w:ascii="Arial" w:hAnsi="Arial" w:cs="Arial"/>
          <w:sz w:val="24"/>
          <w:szCs w:val="24"/>
          <w:lang w:val="en-US"/>
        </w:rPr>
        <w:t xml:space="preserve">M, </w:t>
      </w:r>
      <w:proofErr w:type="spellStart"/>
      <w:r w:rsidR="00E85370" w:rsidRPr="00D8728D">
        <w:rPr>
          <w:rFonts w:ascii="Arial" w:hAnsi="Arial" w:cs="Arial"/>
          <w:sz w:val="24"/>
          <w:szCs w:val="24"/>
          <w:lang w:val="en-US"/>
        </w:rPr>
        <w:t>Kalogirou</w:t>
      </w:r>
      <w:proofErr w:type="spellEnd"/>
      <w:r w:rsidR="00E85370" w:rsidRPr="00D8728D">
        <w:rPr>
          <w:rFonts w:ascii="Arial" w:hAnsi="Arial" w:cs="Arial"/>
          <w:sz w:val="24"/>
          <w:szCs w:val="24"/>
          <w:lang w:val="en-US"/>
        </w:rPr>
        <w:t xml:space="preserve"> SA. Fault detection method for grid-connected photovoltaic plants. </w:t>
      </w:r>
      <w:proofErr w:type="spellStart"/>
      <w:r w:rsidR="00E85370" w:rsidRPr="00D8728D">
        <w:rPr>
          <w:rFonts w:ascii="Arial" w:hAnsi="Arial" w:cs="Arial"/>
          <w:sz w:val="24"/>
          <w:szCs w:val="24"/>
        </w:rPr>
        <w:t>Renewable</w:t>
      </w:r>
      <w:proofErr w:type="spellEnd"/>
      <w:r w:rsidR="00E85370" w:rsidRPr="00D8728D">
        <w:rPr>
          <w:rFonts w:ascii="Arial" w:hAnsi="Arial" w:cs="Arial"/>
          <w:sz w:val="24"/>
          <w:szCs w:val="24"/>
        </w:rPr>
        <w:t xml:space="preserve"> </w:t>
      </w:r>
      <w:proofErr w:type="spellStart"/>
      <w:r w:rsidR="00E85370" w:rsidRPr="00D8728D">
        <w:rPr>
          <w:rFonts w:ascii="Arial" w:hAnsi="Arial" w:cs="Arial"/>
          <w:sz w:val="24"/>
          <w:szCs w:val="24"/>
        </w:rPr>
        <w:t>Energy</w:t>
      </w:r>
      <w:proofErr w:type="spellEnd"/>
      <w:r w:rsidR="00E85370" w:rsidRPr="00D8728D">
        <w:rPr>
          <w:rFonts w:ascii="Arial" w:hAnsi="Arial" w:cs="Arial"/>
          <w:sz w:val="24"/>
          <w:szCs w:val="24"/>
        </w:rPr>
        <w:t xml:space="preserve"> 2014; 66: 99-110.</w:t>
      </w:r>
    </w:p>
    <w:p w:rsidR="00E85370" w:rsidRPr="00D8728D" w:rsidRDefault="00E85370"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rPr>
        <w:t>[2</w:t>
      </w:r>
      <w:r w:rsidR="007A77A8" w:rsidRPr="00D8728D">
        <w:rPr>
          <w:rFonts w:ascii="Arial" w:hAnsi="Arial" w:cs="Arial"/>
          <w:sz w:val="24"/>
          <w:szCs w:val="24"/>
        </w:rPr>
        <w:t>6</w:t>
      </w:r>
      <w:r w:rsidR="00370BED" w:rsidRPr="00D8728D">
        <w:rPr>
          <w:rFonts w:ascii="Arial" w:hAnsi="Arial" w:cs="Arial"/>
          <w:sz w:val="24"/>
          <w:szCs w:val="24"/>
        </w:rPr>
        <w:t xml:space="preserve">] </w:t>
      </w:r>
      <w:r w:rsidR="00370BED" w:rsidRPr="00D8728D">
        <w:rPr>
          <w:rFonts w:ascii="Arial" w:hAnsi="Arial" w:cs="Arial"/>
          <w:sz w:val="24"/>
          <w:szCs w:val="24"/>
        </w:rPr>
        <w:tab/>
        <w:t>Rodrigo P</w:t>
      </w:r>
      <w:r w:rsidRPr="00D8728D">
        <w:rPr>
          <w:rFonts w:ascii="Arial" w:hAnsi="Arial" w:cs="Arial"/>
          <w:sz w:val="24"/>
          <w:szCs w:val="24"/>
        </w:rPr>
        <w:t>,</w:t>
      </w:r>
      <w:r w:rsidR="00370BED" w:rsidRPr="00D8728D">
        <w:rPr>
          <w:rFonts w:ascii="Arial" w:hAnsi="Arial" w:cs="Arial"/>
          <w:sz w:val="24"/>
          <w:szCs w:val="24"/>
        </w:rPr>
        <w:t xml:space="preserve"> </w:t>
      </w:r>
      <w:r w:rsidRPr="00D8728D">
        <w:rPr>
          <w:rFonts w:ascii="Arial" w:hAnsi="Arial" w:cs="Arial"/>
          <w:sz w:val="24"/>
          <w:szCs w:val="24"/>
        </w:rPr>
        <w:t xml:space="preserve">Fernández EF, </w:t>
      </w:r>
      <w:proofErr w:type="spellStart"/>
      <w:r w:rsidRPr="00D8728D">
        <w:rPr>
          <w:rFonts w:ascii="Arial" w:hAnsi="Arial" w:cs="Arial"/>
          <w:sz w:val="24"/>
          <w:szCs w:val="24"/>
        </w:rPr>
        <w:t>A</w:t>
      </w:r>
      <w:r w:rsidR="00370BED" w:rsidRPr="00D8728D">
        <w:rPr>
          <w:rFonts w:ascii="Arial" w:hAnsi="Arial" w:cs="Arial"/>
          <w:sz w:val="24"/>
          <w:szCs w:val="24"/>
        </w:rPr>
        <w:t>lmonacid</w:t>
      </w:r>
      <w:proofErr w:type="spellEnd"/>
      <w:r w:rsidR="00370BED" w:rsidRPr="00D8728D">
        <w:rPr>
          <w:rFonts w:ascii="Arial" w:hAnsi="Arial" w:cs="Arial"/>
          <w:sz w:val="24"/>
          <w:szCs w:val="24"/>
        </w:rPr>
        <w:t xml:space="preserve"> F, Pérez-Higueras P</w:t>
      </w:r>
      <w:r w:rsidRPr="00D8728D">
        <w:rPr>
          <w:rFonts w:ascii="Arial" w:hAnsi="Arial" w:cs="Arial"/>
          <w:sz w:val="24"/>
          <w:szCs w:val="24"/>
        </w:rPr>
        <w:t>J</w:t>
      </w:r>
      <w:proofErr w:type="gramStart"/>
      <w:r w:rsidRPr="00D8728D">
        <w:rPr>
          <w:rFonts w:ascii="Arial" w:hAnsi="Arial" w:cs="Arial"/>
          <w:sz w:val="24"/>
          <w:szCs w:val="24"/>
        </w:rPr>
        <w:t>..</w:t>
      </w:r>
      <w:proofErr w:type="gramEnd"/>
      <w:r w:rsidRPr="00D8728D">
        <w:rPr>
          <w:rFonts w:ascii="Arial" w:hAnsi="Arial" w:cs="Arial"/>
          <w:sz w:val="24"/>
          <w:szCs w:val="24"/>
        </w:rPr>
        <w:t xml:space="preserve"> </w:t>
      </w:r>
      <w:proofErr w:type="gramStart"/>
      <w:r w:rsidRPr="00D8728D">
        <w:rPr>
          <w:rFonts w:ascii="Arial" w:hAnsi="Arial" w:cs="Arial"/>
          <w:sz w:val="24"/>
          <w:szCs w:val="24"/>
          <w:lang w:val="en-US"/>
        </w:rPr>
        <w:t>A simple accurate model for the calculation of shading power losses in photovoltaic generators.</w:t>
      </w:r>
      <w:proofErr w:type="gramEnd"/>
      <w:r w:rsidRPr="00D8728D">
        <w:rPr>
          <w:rFonts w:ascii="Arial" w:hAnsi="Arial" w:cs="Arial"/>
          <w:sz w:val="24"/>
          <w:szCs w:val="24"/>
          <w:lang w:val="en-US"/>
        </w:rPr>
        <w:t xml:space="preserve"> Solar Energy 2013; 93: 322–333.</w:t>
      </w:r>
    </w:p>
    <w:p w:rsidR="00E85370" w:rsidRPr="00D8728D" w:rsidRDefault="00E85370"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rPr>
        <w:t>[2</w:t>
      </w:r>
      <w:r w:rsidR="007A77A8" w:rsidRPr="00D8728D">
        <w:rPr>
          <w:rFonts w:ascii="Arial" w:hAnsi="Arial" w:cs="Arial"/>
          <w:sz w:val="24"/>
          <w:szCs w:val="24"/>
        </w:rPr>
        <w:t>7</w:t>
      </w:r>
      <w:r w:rsidRPr="00D8728D">
        <w:rPr>
          <w:rFonts w:ascii="Arial" w:hAnsi="Arial" w:cs="Arial"/>
          <w:sz w:val="24"/>
          <w:szCs w:val="24"/>
        </w:rPr>
        <w:t xml:space="preserve">] </w:t>
      </w:r>
      <w:r w:rsidRPr="00D8728D">
        <w:rPr>
          <w:rFonts w:ascii="Arial" w:hAnsi="Arial" w:cs="Arial"/>
          <w:sz w:val="24"/>
          <w:szCs w:val="24"/>
        </w:rPr>
        <w:tab/>
        <w:t>Sánchez Reinoso CR</w:t>
      </w:r>
      <w:r w:rsidR="00370BED" w:rsidRPr="00D8728D">
        <w:rPr>
          <w:rFonts w:ascii="Arial" w:hAnsi="Arial" w:cs="Arial"/>
          <w:sz w:val="24"/>
          <w:szCs w:val="24"/>
        </w:rPr>
        <w:t xml:space="preserve">, </w:t>
      </w:r>
      <w:proofErr w:type="spellStart"/>
      <w:r w:rsidR="00370BED" w:rsidRPr="00D8728D">
        <w:rPr>
          <w:rFonts w:ascii="Arial" w:hAnsi="Arial" w:cs="Arial"/>
          <w:sz w:val="24"/>
          <w:szCs w:val="24"/>
        </w:rPr>
        <w:t>Milone</w:t>
      </w:r>
      <w:proofErr w:type="spellEnd"/>
      <w:r w:rsidR="00370BED" w:rsidRPr="00D8728D">
        <w:rPr>
          <w:rFonts w:ascii="Arial" w:hAnsi="Arial" w:cs="Arial"/>
          <w:sz w:val="24"/>
          <w:szCs w:val="24"/>
        </w:rPr>
        <w:t xml:space="preserve"> D</w:t>
      </w:r>
      <w:r w:rsidRPr="00D8728D">
        <w:rPr>
          <w:rFonts w:ascii="Arial" w:hAnsi="Arial" w:cs="Arial"/>
          <w:sz w:val="24"/>
          <w:szCs w:val="24"/>
        </w:rPr>
        <w:t>H</w:t>
      </w:r>
      <w:r w:rsidR="00370BED" w:rsidRPr="00D8728D">
        <w:rPr>
          <w:rFonts w:ascii="Arial" w:hAnsi="Arial" w:cs="Arial"/>
          <w:sz w:val="24"/>
          <w:szCs w:val="24"/>
        </w:rPr>
        <w:t>, Buitrago R</w:t>
      </w:r>
      <w:r w:rsidRPr="00D8728D">
        <w:rPr>
          <w:rFonts w:ascii="Arial" w:hAnsi="Arial" w:cs="Arial"/>
          <w:sz w:val="24"/>
          <w:szCs w:val="24"/>
        </w:rPr>
        <w:t xml:space="preserve">H. </w:t>
      </w:r>
      <w:proofErr w:type="gramStart"/>
      <w:r w:rsidRPr="00D8728D">
        <w:rPr>
          <w:rFonts w:ascii="Arial" w:hAnsi="Arial" w:cs="Arial"/>
          <w:sz w:val="24"/>
          <w:szCs w:val="24"/>
          <w:lang w:val="en-US"/>
        </w:rPr>
        <w:t>Simulation of photovoltaic centrals with dynamic shading.</w:t>
      </w:r>
      <w:proofErr w:type="gramEnd"/>
      <w:r w:rsidRPr="00D8728D">
        <w:rPr>
          <w:rFonts w:ascii="Arial" w:hAnsi="Arial" w:cs="Arial"/>
          <w:sz w:val="24"/>
          <w:szCs w:val="24"/>
          <w:lang w:val="en-US"/>
        </w:rPr>
        <w:t xml:space="preserve"> Applied Energy 2013; </w:t>
      </w:r>
      <w:proofErr w:type="gramStart"/>
      <w:r w:rsidRPr="00D8728D">
        <w:rPr>
          <w:rFonts w:ascii="Arial" w:hAnsi="Arial" w:cs="Arial"/>
          <w:sz w:val="24"/>
          <w:szCs w:val="24"/>
          <w:lang w:val="en-US"/>
        </w:rPr>
        <w:t>103 :</w:t>
      </w:r>
      <w:proofErr w:type="gramEnd"/>
      <w:r w:rsidRPr="00D8728D">
        <w:rPr>
          <w:rFonts w:ascii="Arial" w:hAnsi="Arial" w:cs="Arial"/>
          <w:sz w:val="24"/>
          <w:szCs w:val="24"/>
          <w:lang w:val="en-US"/>
        </w:rPr>
        <w:t xml:space="preserve"> 278–289.</w:t>
      </w:r>
    </w:p>
    <w:p w:rsidR="00E85370" w:rsidRPr="00D8728D" w:rsidRDefault="00E85370"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[2</w:t>
      </w:r>
      <w:r w:rsidR="007A77A8" w:rsidRPr="00D8728D">
        <w:rPr>
          <w:rFonts w:ascii="Arial" w:hAnsi="Arial" w:cs="Arial"/>
          <w:sz w:val="24"/>
          <w:szCs w:val="24"/>
          <w:lang w:val="en-US"/>
        </w:rPr>
        <w:t>8</w:t>
      </w:r>
      <w:r w:rsidRPr="00D8728D">
        <w:rPr>
          <w:rFonts w:ascii="Arial" w:hAnsi="Arial" w:cs="Arial"/>
          <w:sz w:val="24"/>
          <w:szCs w:val="24"/>
          <w:lang w:val="en-US"/>
        </w:rPr>
        <w:t xml:space="preserve">] </w:t>
      </w:r>
      <w:r w:rsidRPr="00D8728D">
        <w:rPr>
          <w:rFonts w:ascii="Arial" w:hAnsi="Arial" w:cs="Arial"/>
          <w:sz w:val="24"/>
          <w:szCs w:val="24"/>
          <w:lang w:val="en-US"/>
        </w:rPr>
        <w:tab/>
        <w:t xml:space="preserve">Di Vincenzo MC. </w:t>
      </w:r>
      <w:proofErr w:type="gramStart"/>
      <w:r w:rsidRPr="00D8728D">
        <w:rPr>
          <w:rFonts w:ascii="Arial" w:hAnsi="Arial" w:cs="Arial"/>
          <w:sz w:val="24"/>
          <w:szCs w:val="24"/>
          <w:lang w:val="en-US"/>
        </w:rPr>
        <w:t>and  Infield</w:t>
      </w:r>
      <w:proofErr w:type="gramEnd"/>
      <w:r w:rsidRPr="00D8728D">
        <w:rPr>
          <w:rFonts w:ascii="Arial" w:hAnsi="Arial" w:cs="Arial"/>
          <w:sz w:val="24"/>
          <w:szCs w:val="24"/>
          <w:lang w:val="en-US"/>
        </w:rPr>
        <w:t xml:space="preserve"> D. Detailed PV array model for non-uniform irradiance and its validation against experimental data. Solar Energy 2013; </w:t>
      </w:r>
      <w:proofErr w:type="gramStart"/>
      <w:r w:rsidRPr="00D8728D">
        <w:rPr>
          <w:rFonts w:ascii="Arial" w:hAnsi="Arial" w:cs="Arial"/>
          <w:sz w:val="24"/>
          <w:szCs w:val="24"/>
          <w:lang w:val="en-US"/>
        </w:rPr>
        <w:t>97 :</w:t>
      </w:r>
      <w:proofErr w:type="gramEnd"/>
      <w:r w:rsidRPr="00D8728D">
        <w:rPr>
          <w:rFonts w:ascii="Arial" w:hAnsi="Arial" w:cs="Arial"/>
          <w:sz w:val="24"/>
          <w:szCs w:val="24"/>
          <w:lang w:val="en-US"/>
        </w:rPr>
        <w:t>314-331.</w:t>
      </w:r>
    </w:p>
    <w:p w:rsidR="00E85370" w:rsidRPr="00D8728D" w:rsidRDefault="00DA7348" w:rsidP="00727539">
      <w:pPr>
        <w:spacing w:after="0" w:line="480" w:lineRule="auto"/>
        <w:ind w:left="1440" w:hanging="720"/>
        <w:jc w:val="both"/>
        <w:rPr>
          <w:rFonts w:ascii="Arial" w:hAnsi="Arial" w:cs="Arial"/>
          <w:sz w:val="24"/>
          <w:szCs w:val="24"/>
          <w:lang w:val="en-US"/>
        </w:rPr>
      </w:pPr>
      <w:proofErr w:type="gramStart"/>
      <w:r w:rsidRPr="00D8728D">
        <w:rPr>
          <w:rFonts w:ascii="Arial" w:hAnsi="Arial" w:cs="Arial"/>
          <w:sz w:val="24"/>
          <w:szCs w:val="24"/>
          <w:lang w:val="en-US"/>
        </w:rPr>
        <w:t>[2</w:t>
      </w:r>
      <w:r w:rsidR="007A77A8" w:rsidRPr="00D8728D">
        <w:rPr>
          <w:rFonts w:ascii="Arial" w:hAnsi="Arial" w:cs="Arial"/>
          <w:sz w:val="24"/>
          <w:szCs w:val="24"/>
          <w:lang w:val="en-US"/>
        </w:rPr>
        <w:t>9</w:t>
      </w:r>
      <w:r w:rsidR="00E85370" w:rsidRPr="00D8728D">
        <w:rPr>
          <w:rFonts w:ascii="Arial" w:hAnsi="Arial" w:cs="Arial"/>
          <w:sz w:val="24"/>
          <w:szCs w:val="24"/>
          <w:lang w:val="en-US"/>
        </w:rPr>
        <w:t>]</w:t>
      </w:r>
      <w:r w:rsidR="00E85370" w:rsidRPr="00D8728D">
        <w:rPr>
          <w:rFonts w:ascii="Arial" w:hAnsi="Arial" w:cs="Arial"/>
          <w:sz w:val="24"/>
          <w:szCs w:val="24"/>
          <w:lang w:val="en-US"/>
        </w:rPr>
        <w:tab/>
        <w:t>Silvestre S</w:t>
      </w:r>
      <w:r w:rsidR="00370BED" w:rsidRPr="00D8728D">
        <w:rPr>
          <w:rFonts w:ascii="Arial" w:hAnsi="Arial" w:cs="Arial"/>
          <w:sz w:val="24"/>
          <w:szCs w:val="24"/>
          <w:lang w:val="en-US"/>
        </w:rPr>
        <w:t>,</w:t>
      </w:r>
      <w:r w:rsidR="00E85370" w:rsidRPr="00D8728D">
        <w:rPr>
          <w:rFonts w:ascii="Arial" w:hAnsi="Arial" w:cs="Arial"/>
          <w:sz w:val="24"/>
          <w:szCs w:val="24"/>
          <w:lang w:val="en-US"/>
        </w:rPr>
        <w:t xml:space="preserve"> and </w:t>
      </w:r>
      <w:proofErr w:type="spellStart"/>
      <w:r w:rsidR="00E85370" w:rsidRPr="00D8728D">
        <w:rPr>
          <w:rFonts w:ascii="Arial" w:hAnsi="Arial" w:cs="Arial"/>
          <w:sz w:val="24"/>
          <w:szCs w:val="24"/>
          <w:lang w:val="en-US"/>
        </w:rPr>
        <w:t>Chouder</w:t>
      </w:r>
      <w:proofErr w:type="spellEnd"/>
      <w:r w:rsidR="00E85370" w:rsidRPr="00D8728D">
        <w:rPr>
          <w:rFonts w:ascii="Arial" w:hAnsi="Arial" w:cs="Arial"/>
          <w:sz w:val="24"/>
          <w:szCs w:val="24"/>
          <w:lang w:val="en-US"/>
        </w:rPr>
        <w:t xml:space="preserve"> A. Effects of shadowing on photovoltaic module performance.</w:t>
      </w:r>
      <w:proofErr w:type="gramEnd"/>
      <w:r w:rsidR="00E85370" w:rsidRPr="00D8728D">
        <w:rPr>
          <w:rFonts w:ascii="Arial" w:hAnsi="Arial" w:cs="Arial"/>
          <w:sz w:val="24"/>
          <w:szCs w:val="24"/>
          <w:lang w:val="en-US"/>
        </w:rPr>
        <w:t xml:space="preserve"> Progress in Photovoltaics: Research and applications 2008; 60: 141-149. </w:t>
      </w:r>
    </w:p>
    <w:p w:rsidR="00C0544A" w:rsidRPr="00D8728D" w:rsidRDefault="00C0544A" w:rsidP="00C0544A">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w:t>
      </w:r>
      <w:r w:rsidR="007A77A8" w:rsidRPr="00D8728D">
        <w:rPr>
          <w:rFonts w:ascii="Arial" w:hAnsi="Arial" w:cs="Arial"/>
          <w:sz w:val="24"/>
          <w:szCs w:val="24"/>
          <w:lang w:val="en-US"/>
        </w:rPr>
        <w:t>30</w:t>
      </w:r>
      <w:r w:rsidRPr="00D8728D">
        <w:rPr>
          <w:rFonts w:ascii="Arial" w:hAnsi="Arial" w:cs="Arial"/>
          <w:sz w:val="24"/>
          <w:szCs w:val="24"/>
          <w:lang w:val="en-US"/>
        </w:rPr>
        <w:t>]</w:t>
      </w:r>
      <w:r w:rsidRPr="00D8728D">
        <w:rPr>
          <w:rFonts w:ascii="Arial" w:hAnsi="Arial" w:cs="Arial"/>
          <w:sz w:val="24"/>
          <w:szCs w:val="24"/>
          <w:lang w:val="en-US"/>
        </w:rPr>
        <w:tab/>
      </w:r>
      <w:proofErr w:type="spellStart"/>
      <w:r w:rsidRPr="00D8728D">
        <w:rPr>
          <w:rFonts w:ascii="Arial" w:hAnsi="Arial" w:cs="Arial"/>
          <w:sz w:val="24"/>
          <w:szCs w:val="24"/>
          <w:lang w:val="en-US"/>
        </w:rPr>
        <w:t>Kadri</w:t>
      </w:r>
      <w:proofErr w:type="spellEnd"/>
      <w:r w:rsidRPr="00D8728D">
        <w:rPr>
          <w:rFonts w:ascii="Arial" w:hAnsi="Arial" w:cs="Arial"/>
          <w:sz w:val="24"/>
          <w:szCs w:val="24"/>
          <w:lang w:val="en-US"/>
        </w:rPr>
        <w:t xml:space="preserve"> R, Andrei H, </w:t>
      </w:r>
      <w:proofErr w:type="spellStart"/>
      <w:r w:rsidRPr="00D8728D">
        <w:rPr>
          <w:rFonts w:ascii="Arial" w:hAnsi="Arial" w:cs="Arial"/>
          <w:sz w:val="24"/>
          <w:szCs w:val="24"/>
          <w:lang w:val="en-US"/>
        </w:rPr>
        <w:t>Gaubert</w:t>
      </w:r>
      <w:proofErr w:type="spellEnd"/>
      <w:r w:rsidRPr="00D8728D">
        <w:rPr>
          <w:rFonts w:ascii="Arial" w:hAnsi="Arial" w:cs="Arial"/>
          <w:sz w:val="24"/>
          <w:szCs w:val="24"/>
          <w:lang w:val="en-US"/>
        </w:rPr>
        <w:t xml:space="preserve"> JP, </w:t>
      </w:r>
      <w:proofErr w:type="spellStart"/>
      <w:r w:rsidRPr="00D8728D">
        <w:rPr>
          <w:rFonts w:ascii="Arial" w:hAnsi="Arial" w:cs="Arial"/>
          <w:sz w:val="24"/>
          <w:szCs w:val="24"/>
          <w:lang w:val="en-US"/>
        </w:rPr>
        <w:t>Ivanovici</w:t>
      </w:r>
      <w:proofErr w:type="spellEnd"/>
      <w:r w:rsidRPr="00D8728D">
        <w:rPr>
          <w:rFonts w:ascii="Arial" w:hAnsi="Arial" w:cs="Arial"/>
          <w:sz w:val="24"/>
          <w:szCs w:val="24"/>
          <w:lang w:val="en-US"/>
        </w:rPr>
        <w:t xml:space="preserve"> T, </w:t>
      </w:r>
      <w:proofErr w:type="spellStart"/>
      <w:r w:rsidRPr="00D8728D">
        <w:rPr>
          <w:rFonts w:ascii="Arial" w:hAnsi="Arial" w:cs="Arial"/>
          <w:sz w:val="24"/>
          <w:szCs w:val="24"/>
          <w:lang w:val="en-US"/>
        </w:rPr>
        <w:t>Champenois</w:t>
      </w:r>
      <w:proofErr w:type="spellEnd"/>
      <w:r w:rsidRPr="00D8728D">
        <w:rPr>
          <w:rFonts w:ascii="Arial" w:hAnsi="Arial" w:cs="Arial"/>
          <w:sz w:val="24"/>
          <w:szCs w:val="24"/>
          <w:lang w:val="en-US"/>
        </w:rPr>
        <w:t xml:space="preserve"> G and Andrei P. Modeling of the photovoltaic cell circuit parameters for optimum connection model and real-time emulator with partial shadow conditions. Energy 2012; 42: 57-67.</w:t>
      </w:r>
    </w:p>
    <w:p w:rsidR="004769E6" w:rsidRPr="00D8728D" w:rsidRDefault="00FD6E16" w:rsidP="009960BF">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lastRenderedPageBreak/>
        <w:t>[3</w:t>
      </w:r>
      <w:r w:rsidR="007A77A8" w:rsidRPr="00D8728D">
        <w:rPr>
          <w:rFonts w:ascii="Arial" w:hAnsi="Arial" w:cs="Arial"/>
          <w:sz w:val="24"/>
          <w:szCs w:val="24"/>
          <w:lang w:val="en-US"/>
        </w:rPr>
        <w:t>1</w:t>
      </w:r>
      <w:r w:rsidR="004769E6" w:rsidRPr="00D8728D">
        <w:rPr>
          <w:rFonts w:ascii="Arial" w:hAnsi="Arial" w:cs="Arial"/>
          <w:sz w:val="24"/>
          <w:szCs w:val="24"/>
          <w:lang w:val="en-US"/>
        </w:rPr>
        <w:t>]</w:t>
      </w:r>
      <w:r w:rsidR="004769E6" w:rsidRPr="00D8728D">
        <w:rPr>
          <w:rFonts w:ascii="Arial" w:hAnsi="Arial" w:cs="Arial"/>
          <w:sz w:val="24"/>
          <w:szCs w:val="24"/>
          <w:lang w:val="en-US"/>
        </w:rPr>
        <w:tab/>
      </w:r>
      <w:proofErr w:type="spellStart"/>
      <w:r w:rsidR="009960BF" w:rsidRPr="00D8728D">
        <w:rPr>
          <w:rFonts w:ascii="Arial" w:hAnsi="Arial" w:cs="Arial"/>
          <w:sz w:val="24"/>
          <w:szCs w:val="24"/>
          <w:lang w:val="en-US"/>
        </w:rPr>
        <w:t>Bouilouta</w:t>
      </w:r>
      <w:proofErr w:type="spellEnd"/>
      <w:r w:rsidR="009960BF" w:rsidRPr="00D8728D">
        <w:rPr>
          <w:rFonts w:ascii="Arial" w:hAnsi="Arial" w:cs="Arial"/>
          <w:sz w:val="24"/>
          <w:szCs w:val="24"/>
          <w:lang w:val="en-US"/>
        </w:rPr>
        <w:t xml:space="preserve"> A, Mellit A, </w:t>
      </w:r>
      <w:proofErr w:type="spellStart"/>
      <w:r w:rsidR="009960BF" w:rsidRPr="00D8728D">
        <w:rPr>
          <w:rFonts w:ascii="Arial" w:hAnsi="Arial" w:cs="Arial"/>
          <w:sz w:val="24"/>
          <w:szCs w:val="24"/>
          <w:lang w:val="en-US"/>
        </w:rPr>
        <w:t>Kalogirou</w:t>
      </w:r>
      <w:proofErr w:type="spellEnd"/>
      <w:r w:rsidR="009960BF" w:rsidRPr="00D8728D">
        <w:rPr>
          <w:rFonts w:ascii="Arial" w:hAnsi="Arial" w:cs="Arial"/>
          <w:sz w:val="24"/>
          <w:szCs w:val="24"/>
          <w:lang w:val="en-US"/>
        </w:rPr>
        <w:t xml:space="preserve"> SA. New MPPT method for stand-alone photovoltaic systems operating under partially shaded conditions. Energy 2013; 55: 1172-1185.</w:t>
      </w:r>
    </w:p>
    <w:p w:rsidR="00E85370" w:rsidRPr="00D8728D" w:rsidRDefault="004769E6" w:rsidP="00727539">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[3</w:t>
      </w:r>
      <w:r w:rsidR="007A77A8" w:rsidRPr="00D8728D">
        <w:rPr>
          <w:rFonts w:ascii="Arial" w:hAnsi="Arial" w:cs="Arial"/>
          <w:sz w:val="24"/>
          <w:szCs w:val="24"/>
          <w:lang w:val="en-US"/>
        </w:rPr>
        <w:t>2</w:t>
      </w:r>
      <w:r w:rsidR="00370BED" w:rsidRPr="00D8728D">
        <w:rPr>
          <w:rFonts w:ascii="Arial" w:hAnsi="Arial" w:cs="Arial"/>
          <w:sz w:val="24"/>
          <w:szCs w:val="24"/>
          <w:lang w:val="en-US"/>
        </w:rPr>
        <w:t>]</w:t>
      </w:r>
      <w:r w:rsidR="00370BED" w:rsidRPr="00D8728D">
        <w:rPr>
          <w:rFonts w:ascii="Arial" w:hAnsi="Arial" w:cs="Arial"/>
          <w:sz w:val="24"/>
          <w:szCs w:val="24"/>
          <w:lang w:val="en-US"/>
        </w:rPr>
        <w:tab/>
      </w:r>
      <w:proofErr w:type="spellStart"/>
      <w:r w:rsidR="00370BED" w:rsidRPr="00D8728D">
        <w:rPr>
          <w:rFonts w:ascii="Arial" w:hAnsi="Arial" w:cs="Arial"/>
          <w:sz w:val="24"/>
          <w:szCs w:val="24"/>
          <w:lang w:val="en-US"/>
        </w:rPr>
        <w:t>Celik</w:t>
      </w:r>
      <w:proofErr w:type="spellEnd"/>
      <w:r w:rsidR="00370BED" w:rsidRPr="00D8728D">
        <w:rPr>
          <w:rFonts w:ascii="Arial" w:hAnsi="Arial" w:cs="Arial"/>
          <w:sz w:val="24"/>
          <w:szCs w:val="24"/>
          <w:lang w:val="en-US"/>
        </w:rPr>
        <w:t xml:space="preserve"> B, </w:t>
      </w:r>
      <w:proofErr w:type="spellStart"/>
      <w:r w:rsidR="00370BED" w:rsidRPr="00D8728D">
        <w:rPr>
          <w:rFonts w:ascii="Arial" w:hAnsi="Arial" w:cs="Arial"/>
          <w:sz w:val="24"/>
          <w:szCs w:val="24"/>
          <w:lang w:val="en-US"/>
        </w:rPr>
        <w:t>Karatepe</w:t>
      </w:r>
      <w:proofErr w:type="spellEnd"/>
      <w:r w:rsidR="00370BED" w:rsidRPr="00D8728D">
        <w:rPr>
          <w:rFonts w:ascii="Arial" w:hAnsi="Arial" w:cs="Arial"/>
          <w:sz w:val="24"/>
          <w:szCs w:val="24"/>
          <w:lang w:val="en-US"/>
        </w:rPr>
        <w:t xml:space="preserve"> E, </w:t>
      </w:r>
      <w:proofErr w:type="spellStart"/>
      <w:r w:rsidR="00370BED" w:rsidRPr="00D8728D">
        <w:rPr>
          <w:rFonts w:ascii="Arial" w:hAnsi="Arial" w:cs="Arial"/>
          <w:sz w:val="24"/>
          <w:szCs w:val="24"/>
          <w:lang w:val="en-US"/>
        </w:rPr>
        <w:t>Gokmen</w:t>
      </w:r>
      <w:proofErr w:type="spellEnd"/>
      <w:r w:rsidR="00E85370" w:rsidRPr="00D8728D">
        <w:rPr>
          <w:rFonts w:ascii="Arial" w:hAnsi="Arial" w:cs="Arial"/>
          <w:sz w:val="24"/>
          <w:szCs w:val="24"/>
          <w:lang w:val="en-US"/>
        </w:rPr>
        <w:t xml:space="preserve"> N</w:t>
      </w:r>
      <w:r w:rsidR="00370BED" w:rsidRPr="00D8728D">
        <w:rPr>
          <w:rFonts w:ascii="Arial" w:hAnsi="Arial" w:cs="Arial"/>
          <w:sz w:val="24"/>
          <w:szCs w:val="24"/>
          <w:lang w:val="en-US"/>
        </w:rPr>
        <w:t xml:space="preserve"> and Silvestre</w:t>
      </w:r>
      <w:r w:rsidR="00E85370" w:rsidRPr="00D8728D">
        <w:rPr>
          <w:rFonts w:ascii="Arial" w:hAnsi="Arial" w:cs="Arial"/>
          <w:sz w:val="24"/>
          <w:szCs w:val="24"/>
          <w:lang w:val="en-US"/>
        </w:rPr>
        <w:t xml:space="preserve"> S. </w:t>
      </w:r>
      <w:proofErr w:type="gramStart"/>
      <w:r w:rsidR="00E85370" w:rsidRPr="00D8728D">
        <w:rPr>
          <w:rFonts w:ascii="Arial" w:hAnsi="Arial" w:cs="Arial"/>
          <w:sz w:val="24"/>
          <w:szCs w:val="24"/>
          <w:lang w:val="en-US"/>
        </w:rPr>
        <w:t>A virtual reality study of surrounding obstacles on BIPV systems for estimation of long-term performance of partially shaded PV arrays.</w:t>
      </w:r>
      <w:proofErr w:type="gramEnd"/>
      <w:r w:rsidR="00E85370" w:rsidRPr="00D8728D">
        <w:rPr>
          <w:rFonts w:ascii="Arial" w:hAnsi="Arial" w:cs="Arial"/>
          <w:sz w:val="24"/>
          <w:szCs w:val="24"/>
          <w:lang w:val="en-US"/>
        </w:rPr>
        <w:t xml:space="preserve"> Renewable Energy 2013; 60: 402–414.</w:t>
      </w:r>
    </w:p>
    <w:p w:rsidR="00196707" w:rsidRPr="00D8728D" w:rsidRDefault="00C0544A" w:rsidP="00D27E41">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[3</w:t>
      </w:r>
      <w:r w:rsidR="007A77A8" w:rsidRPr="00D8728D">
        <w:rPr>
          <w:rFonts w:ascii="Arial" w:hAnsi="Arial" w:cs="Arial"/>
          <w:sz w:val="24"/>
          <w:szCs w:val="24"/>
          <w:lang w:val="en-US"/>
        </w:rPr>
        <w:t>3</w:t>
      </w:r>
      <w:r w:rsidR="00196707" w:rsidRPr="00D8728D">
        <w:rPr>
          <w:rFonts w:ascii="Arial" w:hAnsi="Arial" w:cs="Arial"/>
          <w:sz w:val="24"/>
          <w:szCs w:val="24"/>
          <w:lang w:val="en-US"/>
        </w:rPr>
        <w:t>]</w:t>
      </w:r>
      <w:r w:rsidR="00196707" w:rsidRPr="00D8728D">
        <w:rPr>
          <w:rFonts w:ascii="Arial" w:hAnsi="Arial" w:cs="Arial"/>
          <w:sz w:val="24"/>
          <w:szCs w:val="24"/>
          <w:lang w:val="en-US"/>
        </w:rPr>
        <w:tab/>
      </w:r>
      <w:proofErr w:type="spellStart"/>
      <w:r w:rsidR="00196707" w:rsidRPr="00D8728D">
        <w:rPr>
          <w:rFonts w:ascii="Arial" w:hAnsi="Arial" w:cs="Arial"/>
          <w:sz w:val="24"/>
          <w:szCs w:val="24"/>
          <w:lang w:val="en-US"/>
        </w:rPr>
        <w:t>Dolara</w:t>
      </w:r>
      <w:proofErr w:type="spellEnd"/>
      <w:r w:rsidR="00196707" w:rsidRPr="00D8728D">
        <w:rPr>
          <w:rFonts w:ascii="Arial" w:hAnsi="Arial" w:cs="Arial"/>
          <w:sz w:val="24"/>
          <w:szCs w:val="24"/>
          <w:lang w:val="en-US"/>
        </w:rPr>
        <w:t xml:space="preserve"> A, </w:t>
      </w:r>
      <w:proofErr w:type="spellStart"/>
      <w:r w:rsidR="00196707" w:rsidRPr="00D8728D">
        <w:rPr>
          <w:rFonts w:ascii="Arial" w:hAnsi="Arial" w:cs="Arial"/>
          <w:sz w:val="24"/>
          <w:szCs w:val="24"/>
          <w:lang w:val="en-US"/>
        </w:rPr>
        <w:t>Lazaroiu</w:t>
      </w:r>
      <w:proofErr w:type="spellEnd"/>
      <w:r w:rsidR="00196707" w:rsidRPr="00D8728D">
        <w:rPr>
          <w:rFonts w:ascii="Arial" w:hAnsi="Arial" w:cs="Arial"/>
          <w:sz w:val="24"/>
          <w:szCs w:val="24"/>
          <w:lang w:val="en-US"/>
        </w:rPr>
        <w:t xml:space="preserve"> GC, Leva S and </w:t>
      </w:r>
      <w:proofErr w:type="spellStart"/>
      <w:r w:rsidR="00196707" w:rsidRPr="00D8728D">
        <w:rPr>
          <w:rFonts w:ascii="Arial" w:hAnsi="Arial" w:cs="Arial"/>
          <w:sz w:val="24"/>
          <w:szCs w:val="24"/>
          <w:lang w:val="en-US"/>
        </w:rPr>
        <w:t>Manzolini</w:t>
      </w:r>
      <w:proofErr w:type="spellEnd"/>
      <w:r w:rsidR="00196707" w:rsidRPr="00D8728D">
        <w:rPr>
          <w:rFonts w:ascii="Arial" w:hAnsi="Arial" w:cs="Arial"/>
          <w:sz w:val="24"/>
          <w:szCs w:val="24"/>
          <w:lang w:val="en-US"/>
        </w:rPr>
        <w:t xml:space="preserve"> G. </w:t>
      </w:r>
      <w:r w:rsidR="00D27E41" w:rsidRPr="00D8728D">
        <w:rPr>
          <w:rFonts w:ascii="Arial" w:hAnsi="Arial" w:cs="Arial"/>
          <w:sz w:val="24"/>
          <w:szCs w:val="24"/>
          <w:lang w:val="en-US"/>
        </w:rPr>
        <w:t>Experimental investigation of partial shading scenarios on PV (photovoltaic) modules. Energy 2013; 55: 466-475.</w:t>
      </w:r>
    </w:p>
    <w:p w:rsidR="00B17364" w:rsidRPr="00D27E41" w:rsidRDefault="00B17364" w:rsidP="00B17364">
      <w:pPr>
        <w:spacing w:after="0" w:line="480" w:lineRule="auto"/>
        <w:ind w:left="1440" w:hanging="720"/>
        <w:jc w:val="both"/>
        <w:rPr>
          <w:rFonts w:ascii="Arial" w:hAnsi="Arial" w:cs="Arial"/>
          <w:sz w:val="24"/>
          <w:szCs w:val="24"/>
          <w:lang w:val="en-US"/>
        </w:rPr>
      </w:pPr>
      <w:r w:rsidRPr="00D8728D">
        <w:rPr>
          <w:rFonts w:ascii="Arial" w:hAnsi="Arial" w:cs="Arial"/>
          <w:sz w:val="24"/>
          <w:szCs w:val="24"/>
          <w:lang w:val="en-US"/>
        </w:rPr>
        <w:t>[34]</w:t>
      </w:r>
      <w:r w:rsidRPr="00D8728D">
        <w:rPr>
          <w:rFonts w:ascii="Arial" w:hAnsi="Arial" w:cs="Arial"/>
          <w:sz w:val="24"/>
          <w:szCs w:val="24"/>
          <w:lang w:val="en-US"/>
        </w:rPr>
        <w:tab/>
        <w:t>Torres-</w:t>
      </w:r>
      <w:proofErr w:type="spellStart"/>
      <w:r w:rsidRPr="00D8728D">
        <w:rPr>
          <w:rFonts w:ascii="Arial" w:hAnsi="Arial" w:cs="Arial"/>
          <w:sz w:val="24"/>
          <w:szCs w:val="24"/>
          <w:lang w:val="en-US"/>
        </w:rPr>
        <w:t>Ramírez</w:t>
      </w:r>
      <w:proofErr w:type="spellEnd"/>
      <w:r w:rsidRPr="00D8728D">
        <w:rPr>
          <w:rFonts w:ascii="Arial" w:hAnsi="Arial" w:cs="Arial"/>
          <w:sz w:val="24"/>
          <w:szCs w:val="24"/>
          <w:lang w:val="en-US"/>
        </w:rPr>
        <w:t xml:space="preserve"> M, </w:t>
      </w:r>
      <w:proofErr w:type="spellStart"/>
      <w:r w:rsidRPr="00D8728D">
        <w:rPr>
          <w:rFonts w:ascii="Arial" w:hAnsi="Arial" w:cs="Arial"/>
          <w:sz w:val="24"/>
          <w:szCs w:val="24"/>
          <w:lang w:val="en-US"/>
        </w:rPr>
        <w:t>Nofuentes</w:t>
      </w:r>
      <w:proofErr w:type="spellEnd"/>
      <w:r w:rsidRPr="00D8728D">
        <w:rPr>
          <w:rFonts w:ascii="Arial" w:hAnsi="Arial" w:cs="Arial"/>
          <w:sz w:val="24"/>
          <w:szCs w:val="24"/>
          <w:lang w:val="en-US"/>
        </w:rPr>
        <w:t xml:space="preserve"> G, Silva JP, Silvestre S,  J.V. Muñoz JV. Study on analytical modelling approaches to the performance of thin film PV modules in sunny inland climates. Energy 2014; 73: 731-740.</w:t>
      </w:r>
    </w:p>
    <w:sectPr w:rsidR="00B17364" w:rsidRPr="00D27E41" w:rsidSect="00B24AE6">
      <w:headerReference w:type="even" r:id="rId52"/>
      <w:headerReference w:type="default" r:id="rId53"/>
      <w:footerReference w:type="even" r:id="rId54"/>
      <w:footerReference w:type="default" r:id="rId55"/>
      <w:headerReference w:type="first" r:id="rId56"/>
      <w:footerReference w:type="first" r:id="rId5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E11" w:rsidRDefault="00573E11" w:rsidP="002B368C">
      <w:pPr>
        <w:spacing w:after="0" w:line="240" w:lineRule="auto"/>
      </w:pPr>
      <w:r>
        <w:separator/>
      </w:r>
    </w:p>
  </w:endnote>
  <w:endnote w:type="continuationSeparator" w:id="0">
    <w:p w:rsidR="00573E11" w:rsidRDefault="00573E11" w:rsidP="002B3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AF" w:rsidRDefault="004755AF">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AF" w:rsidRDefault="004755AF">
    <w:pPr>
      <w:pStyle w:val="Peu"/>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AF" w:rsidRDefault="004755AF">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E11" w:rsidRDefault="00573E11" w:rsidP="002B368C">
      <w:pPr>
        <w:spacing w:after="0" w:line="240" w:lineRule="auto"/>
      </w:pPr>
      <w:r>
        <w:separator/>
      </w:r>
    </w:p>
  </w:footnote>
  <w:footnote w:type="continuationSeparator" w:id="0">
    <w:p w:rsidR="00573E11" w:rsidRDefault="00573E11" w:rsidP="002B36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AF" w:rsidRDefault="004755AF">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AF" w:rsidRPr="004755AF" w:rsidRDefault="004755AF" w:rsidP="004755AF">
    <w:pPr>
      <w:ind w:left="720"/>
      <w:rPr>
        <w:lang w:val="en-US"/>
      </w:rPr>
    </w:pPr>
    <w:r w:rsidRPr="004755AF">
      <w:rPr>
        <w:rFonts w:ascii="Helv" w:hAnsi="Helv" w:cs="Helv"/>
        <w:i/>
        <w:color w:val="000000"/>
        <w:sz w:val="20"/>
        <w:szCs w:val="20"/>
        <w:lang w:val="en-US"/>
      </w:rPr>
      <w:t>NOTICE: this is the author’s version of a work that was accepted for publication in &lt;</w:t>
    </w:r>
    <w:r>
      <w:rPr>
        <w:rFonts w:ascii="Helv" w:hAnsi="Helv" w:cs="Helv"/>
        <w:i/>
        <w:color w:val="000000"/>
        <w:sz w:val="20"/>
        <w:szCs w:val="20"/>
        <w:lang w:val="en-US"/>
      </w:rPr>
      <w:t>Energy</w:t>
    </w:r>
    <w:r w:rsidRPr="004755AF">
      <w:rPr>
        <w:rFonts w:ascii="Helv" w:hAnsi="Helv" w:cs="Helv"/>
        <w:i/>
        <w:color w:val="000000"/>
        <w:sz w:val="20"/>
        <w:szCs w:val="20"/>
        <w:lang w:val="en-US"/>
      </w:rPr>
      <w:t xml:space="preserve">&gt;. Changes resulting from the publishing process, such as peer review, editing, corrections, structural formatting, and other quality control mechanisms may not be reflected in this document. Changes may have been made to this work since it was submitted for publication. </w:t>
    </w:r>
    <w:r w:rsidRPr="004755AF">
      <w:rPr>
        <w:rFonts w:ascii="Helv" w:hAnsi="Helv" w:cs="Helv"/>
        <w:i/>
        <w:color w:val="000000"/>
        <w:sz w:val="20"/>
        <w:szCs w:val="20"/>
        <w:lang w:val="en-US"/>
      </w:rPr>
      <w:t xml:space="preserve">A definitive version was subsequently published in </w:t>
    </w:r>
    <w:r>
      <w:rPr>
        <w:rFonts w:ascii="Helv" w:hAnsi="Helv" w:cs="Helv"/>
        <w:i/>
        <w:color w:val="000000"/>
        <w:sz w:val="20"/>
        <w:szCs w:val="20"/>
        <w:lang w:val="en-US"/>
      </w:rPr>
      <w:t>ENERGY</w:t>
    </w:r>
    <w:r w:rsidRPr="004755AF">
      <w:rPr>
        <w:rFonts w:ascii="Helv" w:hAnsi="Helv" w:cs="Helv"/>
        <w:i/>
        <w:color w:val="000000"/>
        <w:sz w:val="20"/>
        <w:szCs w:val="20"/>
        <w:lang w:val="en-US"/>
      </w:rPr>
      <w:t>, [VOL</w:t>
    </w:r>
    <w:r>
      <w:rPr>
        <w:rFonts w:ascii="Helv" w:hAnsi="Helv" w:cs="Helv"/>
        <w:i/>
        <w:color w:val="000000"/>
        <w:sz w:val="20"/>
        <w:szCs w:val="20"/>
        <w:lang w:val="en-US"/>
      </w:rPr>
      <w:t>.86</w:t>
    </w:r>
    <w:r w:rsidRPr="004755AF">
      <w:rPr>
        <w:rFonts w:ascii="Helv" w:hAnsi="Helv" w:cs="Helv"/>
        <w:i/>
        <w:color w:val="000000"/>
        <w:sz w:val="20"/>
        <w:szCs w:val="20"/>
        <w:lang w:val="en-US"/>
      </w:rPr>
      <w:t xml:space="preserve">, </w:t>
    </w:r>
    <w:r>
      <w:rPr>
        <w:rFonts w:ascii="Helv" w:hAnsi="Helv" w:cs="Helv"/>
        <w:i/>
        <w:color w:val="000000"/>
        <w:sz w:val="20"/>
        <w:szCs w:val="20"/>
        <w:lang w:val="en-US"/>
      </w:rPr>
      <w:t>15 June 2015</w:t>
    </w:r>
    <w:r w:rsidRPr="004755AF">
      <w:rPr>
        <w:rFonts w:ascii="Helv" w:hAnsi="Helv" w:cs="Helv"/>
        <w:i/>
        <w:color w:val="000000"/>
        <w:sz w:val="20"/>
        <w:szCs w:val="20"/>
        <w:lang w:val="en-US"/>
      </w:rPr>
      <w:t xml:space="preserve">] </w:t>
    </w:r>
    <w:hyperlink r:id="rId1" w:tgtFrame="doilink" w:history="1">
      <w:r w:rsidRPr="004755AF">
        <w:rPr>
          <w:rStyle w:val="Enlla"/>
          <w:lang w:val="en-US"/>
        </w:rPr>
        <w:t>doi:10.1016/j.energy.2015.03.123</w:t>
      </w:r>
    </w:hyperlink>
    <w:bookmarkStart w:id="0" w:name="_GoBack"/>
    <w:bookmarkEnd w:id="0"/>
  </w:p>
  <w:p w:rsidR="004755AF" w:rsidRPr="004755AF" w:rsidRDefault="004755AF">
    <w:pPr>
      <w:pStyle w:val="Capalera"/>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AF" w:rsidRDefault="004755AF">
    <w:pPr>
      <w:pStyle w:val="Capaler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1003A"/>
    <w:multiLevelType w:val="multilevel"/>
    <w:tmpl w:val="B5BEB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636FB4"/>
    <w:multiLevelType w:val="multilevel"/>
    <w:tmpl w:val="4504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227A80"/>
    <w:multiLevelType w:val="multilevel"/>
    <w:tmpl w:val="C35C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3E46B2"/>
    <w:multiLevelType w:val="multilevel"/>
    <w:tmpl w:val="A9B05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DEE5D4D"/>
    <w:multiLevelType w:val="multilevel"/>
    <w:tmpl w:val="37B4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C36"/>
    <w:rsid w:val="00001688"/>
    <w:rsid w:val="00003BD5"/>
    <w:rsid w:val="00004273"/>
    <w:rsid w:val="00010AFA"/>
    <w:rsid w:val="00016F76"/>
    <w:rsid w:val="00020AC2"/>
    <w:rsid w:val="00021C29"/>
    <w:rsid w:val="00023867"/>
    <w:rsid w:val="000276CB"/>
    <w:rsid w:val="00032B60"/>
    <w:rsid w:val="00033A7A"/>
    <w:rsid w:val="000371F5"/>
    <w:rsid w:val="00041AE5"/>
    <w:rsid w:val="0004543B"/>
    <w:rsid w:val="00047F29"/>
    <w:rsid w:val="00050EC0"/>
    <w:rsid w:val="000520ED"/>
    <w:rsid w:val="00052277"/>
    <w:rsid w:val="0005271E"/>
    <w:rsid w:val="00052A96"/>
    <w:rsid w:val="00054748"/>
    <w:rsid w:val="00055021"/>
    <w:rsid w:val="00055A5E"/>
    <w:rsid w:val="00055AAE"/>
    <w:rsid w:val="0005786F"/>
    <w:rsid w:val="00066069"/>
    <w:rsid w:val="00067D6D"/>
    <w:rsid w:val="00070534"/>
    <w:rsid w:val="0007342E"/>
    <w:rsid w:val="0007789F"/>
    <w:rsid w:val="00083218"/>
    <w:rsid w:val="000879B9"/>
    <w:rsid w:val="00092677"/>
    <w:rsid w:val="000926B0"/>
    <w:rsid w:val="00096214"/>
    <w:rsid w:val="000A5649"/>
    <w:rsid w:val="000A7254"/>
    <w:rsid w:val="000B2984"/>
    <w:rsid w:val="000B71D6"/>
    <w:rsid w:val="000C00EC"/>
    <w:rsid w:val="000C1B56"/>
    <w:rsid w:val="000C3E2E"/>
    <w:rsid w:val="000C6F2F"/>
    <w:rsid w:val="000C73E3"/>
    <w:rsid w:val="000D680F"/>
    <w:rsid w:val="000D6D97"/>
    <w:rsid w:val="000E436C"/>
    <w:rsid w:val="000F06E4"/>
    <w:rsid w:val="000F0966"/>
    <w:rsid w:val="000F09A6"/>
    <w:rsid w:val="000F1FAF"/>
    <w:rsid w:val="000F53B2"/>
    <w:rsid w:val="000F5E85"/>
    <w:rsid w:val="000F7398"/>
    <w:rsid w:val="001011FF"/>
    <w:rsid w:val="0010197E"/>
    <w:rsid w:val="00102B68"/>
    <w:rsid w:val="001120FF"/>
    <w:rsid w:val="00115FDC"/>
    <w:rsid w:val="00122380"/>
    <w:rsid w:val="001252DA"/>
    <w:rsid w:val="0012573A"/>
    <w:rsid w:val="001260B2"/>
    <w:rsid w:val="00133B57"/>
    <w:rsid w:val="0013620B"/>
    <w:rsid w:val="0014099B"/>
    <w:rsid w:val="001433EE"/>
    <w:rsid w:val="00144167"/>
    <w:rsid w:val="00144450"/>
    <w:rsid w:val="00146482"/>
    <w:rsid w:val="00146843"/>
    <w:rsid w:val="001476F7"/>
    <w:rsid w:val="001479C7"/>
    <w:rsid w:val="00147ABE"/>
    <w:rsid w:val="001523CD"/>
    <w:rsid w:val="00152B19"/>
    <w:rsid w:val="00152D00"/>
    <w:rsid w:val="00152E4B"/>
    <w:rsid w:val="00153C84"/>
    <w:rsid w:val="00153E38"/>
    <w:rsid w:val="00156F53"/>
    <w:rsid w:val="0016763B"/>
    <w:rsid w:val="001676B3"/>
    <w:rsid w:val="00167954"/>
    <w:rsid w:val="00167BC4"/>
    <w:rsid w:val="00172F1B"/>
    <w:rsid w:val="001731BD"/>
    <w:rsid w:val="00173A5A"/>
    <w:rsid w:val="00175A6E"/>
    <w:rsid w:val="001770B8"/>
    <w:rsid w:val="0018163E"/>
    <w:rsid w:val="00183278"/>
    <w:rsid w:val="0018421A"/>
    <w:rsid w:val="00185F73"/>
    <w:rsid w:val="00192BAF"/>
    <w:rsid w:val="00192EE3"/>
    <w:rsid w:val="00193EBD"/>
    <w:rsid w:val="00196707"/>
    <w:rsid w:val="001A0A83"/>
    <w:rsid w:val="001A4298"/>
    <w:rsid w:val="001A5180"/>
    <w:rsid w:val="001A671F"/>
    <w:rsid w:val="001A7764"/>
    <w:rsid w:val="001B1EDC"/>
    <w:rsid w:val="001C09D1"/>
    <w:rsid w:val="001C0BB8"/>
    <w:rsid w:val="001C283E"/>
    <w:rsid w:val="001C2D55"/>
    <w:rsid w:val="001C7880"/>
    <w:rsid w:val="001D4602"/>
    <w:rsid w:val="001D46EE"/>
    <w:rsid w:val="001E13D0"/>
    <w:rsid w:val="001E1D85"/>
    <w:rsid w:val="001E3613"/>
    <w:rsid w:val="001E51EC"/>
    <w:rsid w:val="001E5A81"/>
    <w:rsid w:val="001E70BB"/>
    <w:rsid w:val="001F127D"/>
    <w:rsid w:val="002018C3"/>
    <w:rsid w:val="00211641"/>
    <w:rsid w:val="002135E3"/>
    <w:rsid w:val="00214CEA"/>
    <w:rsid w:val="00220F3F"/>
    <w:rsid w:val="00220F84"/>
    <w:rsid w:val="002248C0"/>
    <w:rsid w:val="00236737"/>
    <w:rsid w:val="00241ACA"/>
    <w:rsid w:val="00246484"/>
    <w:rsid w:val="00255EAE"/>
    <w:rsid w:val="00261E80"/>
    <w:rsid w:val="00263883"/>
    <w:rsid w:val="00263F47"/>
    <w:rsid w:val="00266B73"/>
    <w:rsid w:val="00266DDC"/>
    <w:rsid w:val="00274617"/>
    <w:rsid w:val="00274EF2"/>
    <w:rsid w:val="00276CC2"/>
    <w:rsid w:val="00277126"/>
    <w:rsid w:val="002819C6"/>
    <w:rsid w:val="00282870"/>
    <w:rsid w:val="00287AE8"/>
    <w:rsid w:val="00291030"/>
    <w:rsid w:val="00294333"/>
    <w:rsid w:val="002949BF"/>
    <w:rsid w:val="00295CB9"/>
    <w:rsid w:val="00295EBB"/>
    <w:rsid w:val="002975ED"/>
    <w:rsid w:val="002A242A"/>
    <w:rsid w:val="002A33A5"/>
    <w:rsid w:val="002A69AF"/>
    <w:rsid w:val="002A7397"/>
    <w:rsid w:val="002A73F5"/>
    <w:rsid w:val="002B0061"/>
    <w:rsid w:val="002B0786"/>
    <w:rsid w:val="002B1733"/>
    <w:rsid w:val="002B368C"/>
    <w:rsid w:val="002B4356"/>
    <w:rsid w:val="002B4D80"/>
    <w:rsid w:val="002C3B73"/>
    <w:rsid w:val="002C7DF7"/>
    <w:rsid w:val="002D089D"/>
    <w:rsid w:val="002D59FA"/>
    <w:rsid w:val="002E0481"/>
    <w:rsid w:val="002E1E07"/>
    <w:rsid w:val="002E1FE8"/>
    <w:rsid w:val="002E4BD1"/>
    <w:rsid w:val="002E5A60"/>
    <w:rsid w:val="002E7ED5"/>
    <w:rsid w:val="002F0AD3"/>
    <w:rsid w:val="002F3784"/>
    <w:rsid w:val="002F3999"/>
    <w:rsid w:val="002F4EDD"/>
    <w:rsid w:val="002F50E2"/>
    <w:rsid w:val="002F6031"/>
    <w:rsid w:val="002F654F"/>
    <w:rsid w:val="002F683B"/>
    <w:rsid w:val="002F7696"/>
    <w:rsid w:val="00305D6E"/>
    <w:rsid w:val="00307047"/>
    <w:rsid w:val="0031042F"/>
    <w:rsid w:val="00312CAA"/>
    <w:rsid w:val="0031552B"/>
    <w:rsid w:val="003163BB"/>
    <w:rsid w:val="00316EB5"/>
    <w:rsid w:val="003222B0"/>
    <w:rsid w:val="00322BAA"/>
    <w:rsid w:val="00333856"/>
    <w:rsid w:val="0034082C"/>
    <w:rsid w:val="003443D8"/>
    <w:rsid w:val="00344A3C"/>
    <w:rsid w:val="003460A7"/>
    <w:rsid w:val="00347C98"/>
    <w:rsid w:val="00350FBD"/>
    <w:rsid w:val="00357C6C"/>
    <w:rsid w:val="00363B79"/>
    <w:rsid w:val="00367C14"/>
    <w:rsid w:val="003709B5"/>
    <w:rsid w:val="00370BED"/>
    <w:rsid w:val="00370F08"/>
    <w:rsid w:val="00373A40"/>
    <w:rsid w:val="00374CE4"/>
    <w:rsid w:val="003852E8"/>
    <w:rsid w:val="0039017E"/>
    <w:rsid w:val="00392A4C"/>
    <w:rsid w:val="003944D3"/>
    <w:rsid w:val="003A0D5C"/>
    <w:rsid w:val="003A6CB7"/>
    <w:rsid w:val="003A765B"/>
    <w:rsid w:val="003B6B43"/>
    <w:rsid w:val="003B6E30"/>
    <w:rsid w:val="003C129C"/>
    <w:rsid w:val="003C45F5"/>
    <w:rsid w:val="003C4CDA"/>
    <w:rsid w:val="003D10A7"/>
    <w:rsid w:val="003D1512"/>
    <w:rsid w:val="003D2FCA"/>
    <w:rsid w:val="003F538F"/>
    <w:rsid w:val="003F60F1"/>
    <w:rsid w:val="003F7EEC"/>
    <w:rsid w:val="004044A6"/>
    <w:rsid w:val="00407502"/>
    <w:rsid w:val="004076D0"/>
    <w:rsid w:val="00413D09"/>
    <w:rsid w:val="00413E37"/>
    <w:rsid w:val="00414991"/>
    <w:rsid w:val="004150D1"/>
    <w:rsid w:val="00415E58"/>
    <w:rsid w:val="00417146"/>
    <w:rsid w:val="00424A59"/>
    <w:rsid w:val="00430E4D"/>
    <w:rsid w:val="00431527"/>
    <w:rsid w:val="004315EA"/>
    <w:rsid w:val="00431A70"/>
    <w:rsid w:val="0043420D"/>
    <w:rsid w:val="004347D0"/>
    <w:rsid w:val="00435E8E"/>
    <w:rsid w:val="00435FDF"/>
    <w:rsid w:val="004370DB"/>
    <w:rsid w:val="0044351A"/>
    <w:rsid w:val="00445728"/>
    <w:rsid w:val="00445A67"/>
    <w:rsid w:val="0045289B"/>
    <w:rsid w:val="0045435F"/>
    <w:rsid w:val="00454AED"/>
    <w:rsid w:val="00464307"/>
    <w:rsid w:val="00464B50"/>
    <w:rsid w:val="00465505"/>
    <w:rsid w:val="00470F1A"/>
    <w:rsid w:val="00471010"/>
    <w:rsid w:val="004717C3"/>
    <w:rsid w:val="004727DD"/>
    <w:rsid w:val="004747EA"/>
    <w:rsid w:val="004755AF"/>
    <w:rsid w:val="004769E6"/>
    <w:rsid w:val="00476DF2"/>
    <w:rsid w:val="00482534"/>
    <w:rsid w:val="00485D0B"/>
    <w:rsid w:val="00487633"/>
    <w:rsid w:val="00492CD3"/>
    <w:rsid w:val="00493BCC"/>
    <w:rsid w:val="00494671"/>
    <w:rsid w:val="004A261B"/>
    <w:rsid w:val="004A367B"/>
    <w:rsid w:val="004A5782"/>
    <w:rsid w:val="004B2E4E"/>
    <w:rsid w:val="004B3506"/>
    <w:rsid w:val="004B50A2"/>
    <w:rsid w:val="004C0A44"/>
    <w:rsid w:val="004C1C94"/>
    <w:rsid w:val="004C5BD5"/>
    <w:rsid w:val="004C7112"/>
    <w:rsid w:val="004C74F9"/>
    <w:rsid w:val="004C7CCD"/>
    <w:rsid w:val="004D4D7E"/>
    <w:rsid w:val="004F29E3"/>
    <w:rsid w:val="004F5278"/>
    <w:rsid w:val="004F7837"/>
    <w:rsid w:val="00502B24"/>
    <w:rsid w:val="00504E18"/>
    <w:rsid w:val="005062CC"/>
    <w:rsid w:val="0051048F"/>
    <w:rsid w:val="00513853"/>
    <w:rsid w:val="005158C4"/>
    <w:rsid w:val="00517E84"/>
    <w:rsid w:val="0052174C"/>
    <w:rsid w:val="00522627"/>
    <w:rsid w:val="00522F68"/>
    <w:rsid w:val="00523707"/>
    <w:rsid w:val="005252AB"/>
    <w:rsid w:val="005254E7"/>
    <w:rsid w:val="005313D1"/>
    <w:rsid w:val="0053192F"/>
    <w:rsid w:val="0053361A"/>
    <w:rsid w:val="005341DC"/>
    <w:rsid w:val="0053574D"/>
    <w:rsid w:val="0054374B"/>
    <w:rsid w:val="005438C4"/>
    <w:rsid w:val="00546892"/>
    <w:rsid w:val="00554232"/>
    <w:rsid w:val="00556289"/>
    <w:rsid w:val="00560945"/>
    <w:rsid w:val="00560EDF"/>
    <w:rsid w:val="00565419"/>
    <w:rsid w:val="0056773E"/>
    <w:rsid w:val="00573BE9"/>
    <w:rsid w:val="00573E11"/>
    <w:rsid w:val="00577BDF"/>
    <w:rsid w:val="00582DFE"/>
    <w:rsid w:val="00592FDA"/>
    <w:rsid w:val="005930B1"/>
    <w:rsid w:val="0059424A"/>
    <w:rsid w:val="00595BA3"/>
    <w:rsid w:val="00596093"/>
    <w:rsid w:val="0059692D"/>
    <w:rsid w:val="005A2239"/>
    <w:rsid w:val="005A44BD"/>
    <w:rsid w:val="005A453D"/>
    <w:rsid w:val="005A4A69"/>
    <w:rsid w:val="005A6BC6"/>
    <w:rsid w:val="005A791D"/>
    <w:rsid w:val="005B2310"/>
    <w:rsid w:val="005B5733"/>
    <w:rsid w:val="005C0148"/>
    <w:rsid w:val="005C0F57"/>
    <w:rsid w:val="005C34B4"/>
    <w:rsid w:val="005C456D"/>
    <w:rsid w:val="005C4D68"/>
    <w:rsid w:val="005D10CF"/>
    <w:rsid w:val="005E404E"/>
    <w:rsid w:val="005E5739"/>
    <w:rsid w:val="005E6C94"/>
    <w:rsid w:val="005F0C36"/>
    <w:rsid w:val="005F25B6"/>
    <w:rsid w:val="005F6F8D"/>
    <w:rsid w:val="005F76A2"/>
    <w:rsid w:val="00610060"/>
    <w:rsid w:val="00610E9B"/>
    <w:rsid w:val="00613D8D"/>
    <w:rsid w:val="0061498C"/>
    <w:rsid w:val="00621802"/>
    <w:rsid w:val="00626047"/>
    <w:rsid w:val="00630302"/>
    <w:rsid w:val="00631DC7"/>
    <w:rsid w:val="0063200B"/>
    <w:rsid w:val="00634A06"/>
    <w:rsid w:val="00642CF6"/>
    <w:rsid w:val="00644903"/>
    <w:rsid w:val="00646184"/>
    <w:rsid w:val="00650B0E"/>
    <w:rsid w:val="00653E4D"/>
    <w:rsid w:val="00656298"/>
    <w:rsid w:val="00666AD5"/>
    <w:rsid w:val="00672AF5"/>
    <w:rsid w:val="00681973"/>
    <w:rsid w:val="00682714"/>
    <w:rsid w:val="0069689F"/>
    <w:rsid w:val="006A013A"/>
    <w:rsid w:val="006A1780"/>
    <w:rsid w:val="006A2326"/>
    <w:rsid w:val="006A55FB"/>
    <w:rsid w:val="006A6D93"/>
    <w:rsid w:val="006A74C0"/>
    <w:rsid w:val="006B4109"/>
    <w:rsid w:val="006C0B65"/>
    <w:rsid w:val="006C2377"/>
    <w:rsid w:val="006C42C0"/>
    <w:rsid w:val="006D1DDB"/>
    <w:rsid w:val="006D4494"/>
    <w:rsid w:val="006D59FE"/>
    <w:rsid w:val="006E0AF3"/>
    <w:rsid w:val="006E7910"/>
    <w:rsid w:val="006F1615"/>
    <w:rsid w:val="006F61F6"/>
    <w:rsid w:val="006F7036"/>
    <w:rsid w:val="00703707"/>
    <w:rsid w:val="007037A9"/>
    <w:rsid w:val="00715D18"/>
    <w:rsid w:val="00723C6B"/>
    <w:rsid w:val="00727539"/>
    <w:rsid w:val="007277E3"/>
    <w:rsid w:val="007368BB"/>
    <w:rsid w:val="00741381"/>
    <w:rsid w:val="0074199F"/>
    <w:rsid w:val="00741D03"/>
    <w:rsid w:val="00750F95"/>
    <w:rsid w:val="00753A99"/>
    <w:rsid w:val="00754DA5"/>
    <w:rsid w:val="0075537A"/>
    <w:rsid w:val="00757FBB"/>
    <w:rsid w:val="0076315F"/>
    <w:rsid w:val="00763886"/>
    <w:rsid w:val="00763A11"/>
    <w:rsid w:val="00765BE3"/>
    <w:rsid w:val="00766368"/>
    <w:rsid w:val="00766758"/>
    <w:rsid w:val="00774ECF"/>
    <w:rsid w:val="00781FED"/>
    <w:rsid w:val="00783280"/>
    <w:rsid w:val="00786A85"/>
    <w:rsid w:val="0078711B"/>
    <w:rsid w:val="007874C1"/>
    <w:rsid w:val="00792DE9"/>
    <w:rsid w:val="00796E43"/>
    <w:rsid w:val="007A652A"/>
    <w:rsid w:val="007A77A8"/>
    <w:rsid w:val="007B0D57"/>
    <w:rsid w:val="007B5D56"/>
    <w:rsid w:val="007C1637"/>
    <w:rsid w:val="007C3369"/>
    <w:rsid w:val="007D0476"/>
    <w:rsid w:val="007D0C0E"/>
    <w:rsid w:val="007D6206"/>
    <w:rsid w:val="007D6250"/>
    <w:rsid w:val="007E31A8"/>
    <w:rsid w:val="007E5AD9"/>
    <w:rsid w:val="007F5A42"/>
    <w:rsid w:val="008012D7"/>
    <w:rsid w:val="008014C1"/>
    <w:rsid w:val="00803B16"/>
    <w:rsid w:val="008054BF"/>
    <w:rsid w:val="00805BD7"/>
    <w:rsid w:val="00810EC8"/>
    <w:rsid w:val="00815489"/>
    <w:rsid w:val="0082144C"/>
    <w:rsid w:val="00823FA8"/>
    <w:rsid w:val="0082650F"/>
    <w:rsid w:val="00832C28"/>
    <w:rsid w:val="00833884"/>
    <w:rsid w:val="00833A20"/>
    <w:rsid w:val="00836F3F"/>
    <w:rsid w:val="00837D2F"/>
    <w:rsid w:val="00840921"/>
    <w:rsid w:val="00841A07"/>
    <w:rsid w:val="00841B71"/>
    <w:rsid w:val="00844B33"/>
    <w:rsid w:val="008453AD"/>
    <w:rsid w:val="00852E91"/>
    <w:rsid w:val="00853C1B"/>
    <w:rsid w:val="00857CF0"/>
    <w:rsid w:val="008603E0"/>
    <w:rsid w:val="0086328B"/>
    <w:rsid w:val="0086491B"/>
    <w:rsid w:val="00870D98"/>
    <w:rsid w:val="0087107C"/>
    <w:rsid w:val="00872673"/>
    <w:rsid w:val="0087709E"/>
    <w:rsid w:val="00877C45"/>
    <w:rsid w:val="00877C78"/>
    <w:rsid w:val="0088271A"/>
    <w:rsid w:val="00882EF3"/>
    <w:rsid w:val="00890EFB"/>
    <w:rsid w:val="00894C7D"/>
    <w:rsid w:val="008A3A10"/>
    <w:rsid w:val="008A58C3"/>
    <w:rsid w:val="008A7C09"/>
    <w:rsid w:val="008B0094"/>
    <w:rsid w:val="008B528F"/>
    <w:rsid w:val="008B5C17"/>
    <w:rsid w:val="008C1B75"/>
    <w:rsid w:val="008C2E1C"/>
    <w:rsid w:val="008C3242"/>
    <w:rsid w:val="008C4371"/>
    <w:rsid w:val="008C752D"/>
    <w:rsid w:val="008D0A05"/>
    <w:rsid w:val="008D6703"/>
    <w:rsid w:val="008E09AD"/>
    <w:rsid w:val="008E480E"/>
    <w:rsid w:val="008E7A31"/>
    <w:rsid w:val="008E7FCC"/>
    <w:rsid w:val="008F1365"/>
    <w:rsid w:val="008F2E0F"/>
    <w:rsid w:val="008F46E5"/>
    <w:rsid w:val="008F6AB5"/>
    <w:rsid w:val="008F7CBD"/>
    <w:rsid w:val="00901E8E"/>
    <w:rsid w:val="009026CB"/>
    <w:rsid w:val="00902C7C"/>
    <w:rsid w:val="00902CF5"/>
    <w:rsid w:val="00904A1A"/>
    <w:rsid w:val="00913594"/>
    <w:rsid w:val="00915FBF"/>
    <w:rsid w:val="009210BA"/>
    <w:rsid w:val="0092172A"/>
    <w:rsid w:val="00921F50"/>
    <w:rsid w:val="009221E5"/>
    <w:rsid w:val="009233F6"/>
    <w:rsid w:val="00925A14"/>
    <w:rsid w:val="00934C13"/>
    <w:rsid w:val="00935557"/>
    <w:rsid w:val="009363E1"/>
    <w:rsid w:val="00942F59"/>
    <w:rsid w:val="00945A0A"/>
    <w:rsid w:val="00947B0E"/>
    <w:rsid w:val="00951F6D"/>
    <w:rsid w:val="009579AE"/>
    <w:rsid w:val="00964572"/>
    <w:rsid w:val="00972148"/>
    <w:rsid w:val="00975002"/>
    <w:rsid w:val="009873F2"/>
    <w:rsid w:val="00990D79"/>
    <w:rsid w:val="009939DA"/>
    <w:rsid w:val="009960BF"/>
    <w:rsid w:val="00996CB1"/>
    <w:rsid w:val="009A59D1"/>
    <w:rsid w:val="009C04FE"/>
    <w:rsid w:val="009C5079"/>
    <w:rsid w:val="009E20A3"/>
    <w:rsid w:val="009E3976"/>
    <w:rsid w:val="009E76A6"/>
    <w:rsid w:val="009E7A57"/>
    <w:rsid w:val="009F072B"/>
    <w:rsid w:val="009F09AE"/>
    <w:rsid w:val="009F2D10"/>
    <w:rsid w:val="009F590D"/>
    <w:rsid w:val="009F5FBC"/>
    <w:rsid w:val="009F5FD0"/>
    <w:rsid w:val="009F6489"/>
    <w:rsid w:val="00A01EA3"/>
    <w:rsid w:val="00A028A8"/>
    <w:rsid w:val="00A06819"/>
    <w:rsid w:val="00A071CC"/>
    <w:rsid w:val="00A11100"/>
    <w:rsid w:val="00A12684"/>
    <w:rsid w:val="00A13D2A"/>
    <w:rsid w:val="00A1690E"/>
    <w:rsid w:val="00A17136"/>
    <w:rsid w:val="00A21B2B"/>
    <w:rsid w:val="00A25B1B"/>
    <w:rsid w:val="00A25F03"/>
    <w:rsid w:val="00A267AD"/>
    <w:rsid w:val="00A27ED9"/>
    <w:rsid w:val="00A3049F"/>
    <w:rsid w:val="00A3164B"/>
    <w:rsid w:val="00A3400F"/>
    <w:rsid w:val="00A40926"/>
    <w:rsid w:val="00A41245"/>
    <w:rsid w:val="00A41B67"/>
    <w:rsid w:val="00A41D84"/>
    <w:rsid w:val="00A422D8"/>
    <w:rsid w:val="00A4276C"/>
    <w:rsid w:val="00A433B9"/>
    <w:rsid w:val="00A45F6F"/>
    <w:rsid w:val="00A50738"/>
    <w:rsid w:val="00A50C5C"/>
    <w:rsid w:val="00A5116F"/>
    <w:rsid w:val="00A5190B"/>
    <w:rsid w:val="00A51AC0"/>
    <w:rsid w:val="00A60B89"/>
    <w:rsid w:val="00A618A2"/>
    <w:rsid w:val="00A6434F"/>
    <w:rsid w:val="00A6549D"/>
    <w:rsid w:val="00A65711"/>
    <w:rsid w:val="00A66A2B"/>
    <w:rsid w:val="00A7311C"/>
    <w:rsid w:val="00A7688F"/>
    <w:rsid w:val="00A77A68"/>
    <w:rsid w:val="00A85858"/>
    <w:rsid w:val="00A90465"/>
    <w:rsid w:val="00A91C0B"/>
    <w:rsid w:val="00A924A8"/>
    <w:rsid w:val="00A96545"/>
    <w:rsid w:val="00AA2802"/>
    <w:rsid w:val="00AA4043"/>
    <w:rsid w:val="00AA5C57"/>
    <w:rsid w:val="00AB044B"/>
    <w:rsid w:val="00AB7EFD"/>
    <w:rsid w:val="00AC2456"/>
    <w:rsid w:val="00AD0CD8"/>
    <w:rsid w:val="00AD3370"/>
    <w:rsid w:val="00AD5503"/>
    <w:rsid w:val="00AD5D6A"/>
    <w:rsid w:val="00AE068E"/>
    <w:rsid w:val="00AF2E87"/>
    <w:rsid w:val="00AF3B12"/>
    <w:rsid w:val="00AF52FF"/>
    <w:rsid w:val="00AF6435"/>
    <w:rsid w:val="00B01D7D"/>
    <w:rsid w:val="00B02A5B"/>
    <w:rsid w:val="00B05341"/>
    <w:rsid w:val="00B05382"/>
    <w:rsid w:val="00B0564F"/>
    <w:rsid w:val="00B0624C"/>
    <w:rsid w:val="00B17364"/>
    <w:rsid w:val="00B246C9"/>
    <w:rsid w:val="00B24AE6"/>
    <w:rsid w:val="00B3077A"/>
    <w:rsid w:val="00B35885"/>
    <w:rsid w:val="00B35D1E"/>
    <w:rsid w:val="00B363D2"/>
    <w:rsid w:val="00B3681A"/>
    <w:rsid w:val="00B45DEE"/>
    <w:rsid w:val="00B47AE6"/>
    <w:rsid w:val="00B51AAE"/>
    <w:rsid w:val="00B537C8"/>
    <w:rsid w:val="00B615D1"/>
    <w:rsid w:val="00B62A45"/>
    <w:rsid w:val="00B63CE2"/>
    <w:rsid w:val="00B6406B"/>
    <w:rsid w:val="00B64EB9"/>
    <w:rsid w:val="00B7032A"/>
    <w:rsid w:val="00B76C89"/>
    <w:rsid w:val="00B821E5"/>
    <w:rsid w:val="00B823AF"/>
    <w:rsid w:val="00B835E6"/>
    <w:rsid w:val="00B87BCF"/>
    <w:rsid w:val="00B90A4B"/>
    <w:rsid w:val="00BA083F"/>
    <w:rsid w:val="00BA2375"/>
    <w:rsid w:val="00BA2D9B"/>
    <w:rsid w:val="00BA692B"/>
    <w:rsid w:val="00BA6B09"/>
    <w:rsid w:val="00BA71AA"/>
    <w:rsid w:val="00BB1930"/>
    <w:rsid w:val="00BB44D4"/>
    <w:rsid w:val="00BB56C7"/>
    <w:rsid w:val="00BB7451"/>
    <w:rsid w:val="00BC0600"/>
    <w:rsid w:val="00BC4F75"/>
    <w:rsid w:val="00BD1B3A"/>
    <w:rsid w:val="00BD3E53"/>
    <w:rsid w:val="00BD4C3C"/>
    <w:rsid w:val="00BD66C2"/>
    <w:rsid w:val="00BE0676"/>
    <w:rsid w:val="00BE6EF1"/>
    <w:rsid w:val="00BF0DBD"/>
    <w:rsid w:val="00BF2C0A"/>
    <w:rsid w:val="00BF3678"/>
    <w:rsid w:val="00BF5009"/>
    <w:rsid w:val="00C0544A"/>
    <w:rsid w:val="00C05A10"/>
    <w:rsid w:val="00C06B3B"/>
    <w:rsid w:val="00C14515"/>
    <w:rsid w:val="00C17FC4"/>
    <w:rsid w:val="00C2048F"/>
    <w:rsid w:val="00C2457F"/>
    <w:rsid w:val="00C25E8A"/>
    <w:rsid w:val="00C2616D"/>
    <w:rsid w:val="00C263F6"/>
    <w:rsid w:val="00C3153E"/>
    <w:rsid w:val="00C36328"/>
    <w:rsid w:val="00C435E4"/>
    <w:rsid w:val="00C441C1"/>
    <w:rsid w:val="00C45DBC"/>
    <w:rsid w:val="00C47717"/>
    <w:rsid w:val="00C50B6F"/>
    <w:rsid w:val="00C56755"/>
    <w:rsid w:val="00C60208"/>
    <w:rsid w:val="00C64D05"/>
    <w:rsid w:val="00C67F09"/>
    <w:rsid w:val="00C70DA2"/>
    <w:rsid w:val="00C71A15"/>
    <w:rsid w:val="00C771F5"/>
    <w:rsid w:val="00C80758"/>
    <w:rsid w:val="00C82492"/>
    <w:rsid w:val="00C87F4B"/>
    <w:rsid w:val="00C91D2E"/>
    <w:rsid w:val="00C93267"/>
    <w:rsid w:val="00C93468"/>
    <w:rsid w:val="00C9364B"/>
    <w:rsid w:val="00C96CB0"/>
    <w:rsid w:val="00CA0060"/>
    <w:rsid w:val="00CA0237"/>
    <w:rsid w:val="00CA0576"/>
    <w:rsid w:val="00CA2B1A"/>
    <w:rsid w:val="00CA4AFD"/>
    <w:rsid w:val="00CA4F05"/>
    <w:rsid w:val="00CA7729"/>
    <w:rsid w:val="00CB58DD"/>
    <w:rsid w:val="00CC0174"/>
    <w:rsid w:val="00CC0E4E"/>
    <w:rsid w:val="00CC5445"/>
    <w:rsid w:val="00CC7C0A"/>
    <w:rsid w:val="00CD0FEC"/>
    <w:rsid w:val="00CD33A5"/>
    <w:rsid w:val="00CD3BAF"/>
    <w:rsid w:val="00CD4926"/>
    <w:rsid w:val="00CD6CCD"/>
    <w:rsid w:val="00CE079A"/>
    <w:rsid w:val="00CE0B8B"/>
    <w:rsid w:val="00CE625D"/>
    <w:rsid w:val="00CE63B2"/>
    <w:rsid w:val="00CF31AF"/>
    <w:rsid w:val="00CF3AD5"/>
    <w:rsid w:val="00CF4760"/>
    <w:rsid w:val="00CF4C65"/>
    <w:rsid w:val="00CF66B5"/>
    <w:rsid w:val="00D00A72"/>
    <w:rsid w:val="00D03DA1"/>
    <w:rsid w:val="00D044C3"/>
    <w:rsid w:val="00D0725B"/>
    <w:rsid w:val="00D101AC"/>
    <w:rsid w:val="00D12F5B"/>
    <w:rsid w:val="00D20BE0"/>
    <w:rsid w:val="00D20FED"/>
    <w:rsid w:val="00D27E41"/>
    <w:rsid w:val="00D325ED"/>
    <w:rsid w:val="00D41C79"/>
    <w:rsid w:val="00D429EE"/>
    <w:rsid w:val="00D436A6"/>
    <w:rsid w:val="00D44EA9"/>
    <w:rsid w:val="00D470B1"/>
    <w:rsid w:val="00D4774C"/>
    <w:rsid w:val="00D527B8"/>
    <w:rsid w:val="00D55891"/>
    <w:rsid w:val="00D56D45"/>
    <w:rsid w:val="00D571DD"/>
    <w:rsid w:val="00D619EB"/>
    <w:rsid w:val="00D653CD"/>
    <w:rsid w:val="00D65DAC"/>
    <w:rsid w:val="00D72611"/>
    <w:rsid w:val="00D73B4D"/>
    <w:rsid w:val="00D758EC"/>
    <w:rsid w:val="00D76319"/>
    <w:rsid w:val="00D808D9"/>
    <w:rsid w:val="00D84826"/>
    <w:rsid w:val="00D8728D"/>
    <w:rsid w:val="00D87BB3"/>
    <w:rsid w:val="00D95295"/>
    <w:rsid w:val="00D957ED"/>
    <w:rsid w:val="00D968BD"/>
    <w:rsid w:val="00D96D6B"/>
    <w:rsid w:val="00DA0CEA"/>
    <w:rsid w:val="00DA29BA"/>
    <w:rsid w:val="00DA635D"/>
    <w:rsid w:val="00DA7348"/>
    <w:rsid w:val="00DA79DF"/>
    <w:rsid w:val="00DB6759"/>
    <w:rsid w:val="00DC2356"/>
    <w:rsid w:val="00DC2ED0"/>
    <w:rsid w:val="00DC3CA9"/>
    <w:rsid w:val="00DC4E85"/>
    <w:rsid w:val="00DC7562"/>
    <w:rsid w:val="00DD12C7"/>
    <w:rsid w:val="00DD1734"/>
    <w:rsid w:val="00DD1A55"/>
    <w:rsid w:val="00DD1AAA"/>
    <w:rsid w:val="00DD62B3"/>
    <w:rsid w:val="00DD6564"/>
    <w:rsid w:val="00DD67FD"/>
    <w:rsid w:val="00DE1443"/>
    <w:rsid w:val="00DE3E1E"/>
    <w:rsid w:val="00DE6073"/>
    <w:rsid w:val="00DF1B47"/>
    <w:rsid w:val="00DF6137"/>
    <w:rsid w:val="00E017F8"/>
    <w:rsid w:val="00E06DF4"/>
    <w:rsid w:val="00E14CFC"/>
    <w:rsid w:val="00E16D46"/>
    <w:rsid w:val="00E277DD"/>
    <w:rsid w:val="00E27EF6"/>
    <w:rsid w:val="00E349B8"/>
    <w:rsid w:val="00E35DFD"/>
    <w:rsid w:val="00E36606"/>
    <w:rsid w:val="00E37197"/>
    <w:rsid w:val="00E4210B"/>
    <w:rsid w:val="00E443CF"/>
    <w:rsid w:val="00E52366"/>
    <w:rsid w:val="00E53E04"/>
    <w:rsid w:val="00E56E22"/>
    <w:rsid w:val="00E57FF6"/>
    <w:rsid w:val="00E64146"/>
    <w:rsid w:val="00E65328"/>
    <w:rsid w:val="00E70D00"/>
    <w:rsid w:val="00E73DBB"/>
    <w:rsid w:val="00E75987"/>
    <w:rsid w:val="00E80479"/>
    <w:rsid w:val="00E80CD4"/>
    <w:rsid w:val="00E85370"/>
    <w:rsid w:val="00E8574D"/>
    <w:rsid w:val="00E85E75"/>
    <w:rsid w:val="00E90F5A"/>
    <w:rsid w:val="00E93A3C"/>
    <w:rsid w:val="00EA168F"/>
    <w:rsid w:val="00EA1A0A"/>
    <w:rsid w:val="00EB046E"/>
    <w:rsid w:val="00EB1716"/>
    <w:rsid w:val="00EB1733"/>
    <w:rsid w:val="00EC336B"/>
    <w:rsid w:val="00EC445A"/>
    <w:rsid w:val="00EC44AA"/>
    <w:rsid w:val="00EC7734"/>
    <w:rsid w:val="00ED0A32"/>
    <w:rsid w:val="00ED1C5D"/>
    <w:rsid w:val="00ED325F"/>
    <w:rsid w:val="00ED3C81"/>
    <w:rsid w:val="00ED524B"/>
    <w:rsid w:val="00ED7C62"/>
    <w:rsid w:val="00EE0AED"/>
    <w:rsid w:val="00EE2026"/>
    <w:rsid w:val="00EE36D6"/>
    <w:rsid w:val="00EE4210"/>
    <w:rsid w:val="00EE6D06"/>
    <w:rsid w:val="00EF1879"/>
    <w:rsid w:val="00EF22B7"/>
    <w:rsid w:val="00EF6C3D"/>
    <w:rsid w:val="00F00741"/>
    <w:rsid w:val="00F02311"/>
    <w:rsid w:val="00F02513"/>
    <w:rsid w:val="00F04F29"/>
    <w:rsid w:val="00F21060"/>
    <w:rsid w:val="00F22983"/>
    <w:rsid w:val="00F25A9C"/>
    <w:rsid w:val="00F26302"/>
    <w:rsid w:val="00F35C24"/>
    <w:rsid w:val="00F404F7"/>
    <w:rsid w:val="00F44445"/>
    <w:rsid w:val="00F44998"/>
    <w:rsid w:val="00F47714"/>
    <w:rsid w:val="00F529F2"/>
    <w:rsid w:val="00F5323C"/>
    <w:rsid w:val="00F54200"/>
    <w:rsid w:val="00F543A0"/>
    <w:rsid w:val="00F552A6"/>
    <w:rsid w:val="00F5769E"/>
    <w:rsid w:val="00F620F6"/>
    <w:rsid w:val="00F632C9"/>
    <w:rsid w:val="00F63B31"/>
    <w:rsid w:val="00F73064"/>
    <w:rsid w:val="00F74D6B"/>
    <w:rsid w:val="00F77BA8"/>
    <w:rsid w:val="00F801AC"/>
    <w:rsid w:val="00F80643"/>
    <w:rsid w:val="00F854E9"/>
    <w:rsid w:val="00FA10CC"/>
    <w:rsid w:val="00FA2123"/>
    <w:rsid w:val="00FA238E"/>
    <w:rsid w:val="00FA2720"/>
    <w:rsid w:val="00FA3547"/>
    <w:rsid w:val="00FA5C69"/>
    <w:rsid w:val="00FA6C85"/>
    <w:rsid w:val="00FB39F8"/>
    <w:rsid w:val="00FB4E4C"/>
    <w:rsid w:val="00FB54FE"/>
    <w:rsid w:val="00FC0FC7"/>
    <w:rsid w:val="00FC20D6"/>
    <w:rsid w:val="00FC4237"/>
    <w:rsid w:val="00FC7299"/>
    <w:rsid w:val="00FC7859"/>
    <w:rsid w:val="00FD211F"/>
    <w:rsid w:val="00FD273F"/>
    <w:rsid w:val="00FD2B25"/>
    <w:rsid w:val="00FD55B9"/>
    <w:rsid w:val="00FD6E16"/>
    <w:rsid w:val="00FE0B32"/>
    <w:rsid w:val="00FE0F76"/>
    <w:rsid w:val="00FE1795"/>
    <w:rsid w:val="00FE3191"/>
    <w:rsid w:val="00FE68BA"/>
    <w:rsid w:val="00FF147B"/>
    <w:rsid w:val="00FF572A"/>
    <w:rsid w:val="00FF792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C36"/>
    <w:rPr>
      <w:lang w:val="es-ES"/>
    </w:rPr>
  </w:style>
  <w:style w:type="paragraph" w:styleId="Ttol1">
    <w:name w:val="heading 1"/>
    <w:basedOn w:val="Normal"/>
    <w:link w:val="Ttol1Car"/>
    <w:uiPriority w:val="9"/>
    <w:qFormat/>
    <w:rsid w:val="004076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ol2">
    <w:name w:val="heading 2"/>
    <w:basedOn w:val="Normal"/>
    <w:link w:val="Ttol2Car"/>
    <w:uiPriority w:val="9"/>
    <w:qFormat/>
    <w:rsid w:val="004076D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Ttol3">
    <w:name w:val="heading 3"/>
    <w:basedOn w:val="Normal"/>
    <w:link w:val="Ttol3Car"/>
    <w:uiPriority w:val="9"/>
    <w:qFormat/>
    <w:rsid w:val="004076D0"/>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A3164B"/>
    <w:pPr>
      <w:ind w:left="720"/>
      <w:contextualSpacing/>
    </w:pPr>
  </w:style>
  <w:style w:type="character" w:styleId="Enlla">
    <w:name w:val="Hyperlink"/>
    <w:basedOn w:val="Tipusdelletraperdefectedelpargraf"/>
    <w:uiPriority w:val="99"/>
    <w:semiHidden/>
    <w:unhideWhenUsed/>
    <w:rsid w:val="004076D0"/>
    <w:rPr>
      <w:color w:val="0000FF"/>
      <w:u w:val="single"/>
    </w:rPr>
  </w:style>
  <w:style w:type="character" w:customStyle="1" w:styleId="Ttol1Car">
    <w:name w:val="Títol 1 Car"/>
    <w:basedOn w:val="Tipusdelletraperdefectedelpargraf"/>
    <w:link w:val="Ttol1"/>
    <w:uiPriority w:val="9"/>
    <w:rsid w:val="004076D0"/>
    <w:rPr>
      <w:rFonts w:ascii="Times New Roman" w:eastAsia="Times New Roman" w:hAnsi="Times New Roman" w:cs="Times New Roman"/>
      <w:b/>
      <w:bCs/>
      <w:kern w:val="36"/>
      <w:sz w:val="48"/>
      <w:szCs w:val="48"/>
    </w:rPr>
  </w:style>
  <w:style w:type="character" w:customStyle="1" w:styleId="Ttol2Car">
    <w:name w:val="Títol 2 Car"/>
    <w:basedOn w:val="Tipusdelletraperdefectedelpargraf"/>
    <w:link w:val="Ttol2"/>
    <w:uiPriority w:val="9"/>
    <w:rsid w:val="004076D0"/>
    <w:rPr>
      <w:rFonts w:ascii="Times New Roman" w:eastAsia="Times New Roman" w:hAnsi="Times New Roman" w:cs="Times New Roman"/>
      <w:b/>
      <w:bCs/>
      <w:sz w:val="36"/>
      <w:szCs w:val="36"/>
    </w:rPr>
  </w:style>
  <w:style w:type="character" w:customStyle="1" w:styleId="Ttol3Car">
    <w:name w:val="Títol 3 Car"/>
    <w:basedOn w:val="Tipusdelletraperdefectedelpargraf"/>
    <w:link w:val="Ttol3"/>
    <w:uiPriority w:val="9"/>
    <w:rsid w:val="004076D0"/>
    <w:rPr>
      <w:rFonts w:ascii="Times New Roman" w:eastAsia="Times New Roman" w:hAnsi="Times New Roman" w:cs="Times New Roman"/>
      <w:b/>
      <w:bCs/>
      <w:sz w:val="27"/>
      <w:szCs w:val="27"/>
    </w:rPr>
  </w:style>
  <w:style w:type="paragraph" w:customStyle="1" w:styleId="content-prices">
    <w:name w:val="content-prices"/>
    <w:basedOn w:val="Normal"/>
    <w:rsid w:val="004076D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Principidelformulari">
    <w:name w:val="HTML Top of Form"/>
    <w:basedOn w:val="Normal"/>
    <w:next w:val="Normal"/>
    <w:link w:val="z-PrincipidelformulariCar"/>
    <w:hidden/>
    <w:uiPriority w:val="99"/>
    <w:semiHidden/>
    <w:unhideWhenUsed/>
    <w:rsid w:val="004076D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PrincipidelformulariCar">
    <w:name w:val="z-Principi del formulari Car"/>
    <w:basedOn w:val="Tipusdelletraperdefectedelpargraf"/>
    <w:link w:val="z-Principidelformulari"/>
    <w:uiPriority w:val="99"/>
    <w:semiHidden/>
    <w:rsid w:val="004076D0"/>
    <w:rPr>
      <w:rFonts w:ascii="Arial" w:eastAsia="Times New Roman" w:hAnsi="Arial" w:cs="Arial"/>
      <w:vanish/>
      <w:sz w:val="16"/>
      <w:szCs w:val="16"/>
    </w:rPr>
  </w:style>
  <w:style w:type="paragraph" w:styleId="z-Finaldelformulari">
    <w:name w:val="HTML Bottom of Form"/>
    <w:basedOn w:val="Normal"/>
    <w:next w:val="Normal"/>
    <w:link w:val="z-FinaldelformulariCar"/>
    <w:hidden/>
    <w:uiPriority w:val="99"/>
    <w:semiHidden/>
    <w:unhideWhenUsed/>
    <w:rsid w:val="004076D0"/>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FinaldelformulariCar">
    <w:name w:val="z-Final del formulari Car"/>
    <w:basedOn w:val="Tipusdelletraperdefectedelpargraf"/>
    <w:link w:val="z-Finaldelformulari"/>
    <w:uiPriority w:val="99"/>
    <w:semiHidden/>
    <w:rsid w:val="004076D0"/>
    <w:rPr>
      <w:rFonts w:ascii="Arial" w:eastAsia="Times New Roman" w:hAnsi="Arial" w:cs="Arial"/>
      <w:vanish/>
      <w:sz w:val="16"/>
      <w:szCs w:val="16"/>
    </w:rPr>
  </w:style>
  <w:style w:type="paragraph" w:customStyle="1" w:styleId="price-disclaimer">
    <w:name w:val="price-disclaimer"/>
    <w:basedOn w:val="Normal"/>
    <w:rsid w:val="004076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ction">
    <w:name w:val="action"/>
    <w:basedOn w:val="Tipusdelletraperdefectedelpargraf"/>
    <w:rsid w:val="004076D0"/>
  </w:style>
  <w:style w:type="paragraph" w:customStyle="1" w:styleId="a-plus-plus">
    <w:name w:val="a-plus-plus"/>
    <w:basedOn w:val="Normal"/>
    <w:rsid w:val="004076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ook-inside-badge">
    <w:name w:val="look-inside-badge"/>
    <w:basedOn w:val="Tipusdelletraperdefectedelpargraf"/>
    <w:rsid w:val="004076D0"/>
  </w:style>
  <w:style w:type="character" w:customStyle="1" w:styleId="section-title">
    <w:name w:val="section-title"/>
    <w:basedOn w:val="Tipusdelletraperdefectedelpargraf"/>
    <w:rsid w:val="004076D0"/>
  </w:style>
  <w:style w:type="paragraph" w:customStyle="1" w:styleId="volissue">
    <w:name w:val="volissue"/>
    <w:basedOn w:val="Normal"/>
    <w:rsid w:val="00810E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ernciadecomentari">
    <w:name w:val="annotation reference"/>
    <w:basedOn w:val="Tipusdelletraperdefectedelpargraf"/>
    <w:uiPriority w:val="99"/>
    <w:semiHidden/>
    <w:unhideWhenUsed/>
    <w:rsid w:val="00333856"/>
    <w:rPr>
      <w:sz w:val="16"/>
      <w:szCs w:val="16"/>
    </w:rPr>
  </w:style>
  <w:style w:type="paragraph" w:styleId="Textdecomentari">
    <w:name w:val="annotation text"/>
    <w:basedOn w:val="Normal"/>
    <w:link w:val="TextdecomentariCar"/>
    <w:uiPriority w:val="99"/>
    <w:semiHidden/>
    <w:unhideWhenUsed/>
    <w:rsid w:val="00333856"/>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333856"/>
    <w:rPr>
      <w:sz w:val="20"/>
      <w:szCs w:val="20"/>
      <w:lang w:val="es-ES"/>
    </w:rPr>
  </w:style>
  <w:style w:type="paragraph" w:styleId="Temadelcomentari">
    <w:name w:val="annotation subject"/>
    <w:basedOn w:val="Textdecomentari"/>
    <w:next w:val="Textdecomentari"/>
    <w:link w:val="TemadelcomentariCar"/>
    <w:uiPriority w:val="99"/>
    <w:semiHidden/>
    <w:unhideWhenUsed/>
    <w:rsid w:val="00333856"/>
    <w:rPr>
      <w:b/>
      <w:bCs/>
    </w:rPr>
  </w:style>
  <w:style w:type="character" w:customStyle="1" w:styleId="TemadelcomentariCar">
    <w:name w:val="Tema del comentari Car"/>
    <w:basedOn w:val="TextdecomentariCar"/>
    <w:link w:val="Temadelcomentari"/>
    <w:uiPriority w:val="99"/>
    <w:semiHidden/>
    <w:rsid w:val="00333856"/>
    <w:rPr>
      <w:b/>
      <w:bCs/>
      <w:sz w:val="20"/>
      <w:szCs w:val="20"/>
      <w:lang w:val="es-ES"/>
    </w:rPr>
  </w:style>
  <w:style w:type="paragraph" w:styleId="Textdeglobus">
    <w:name w:val="Balloon Text"/>
    <w:basedOn w:val="Normal"/>
    <w:link w:val="TextdeglobusCar"/>
    <w:uiPriority w:val="99"/>
    <w:semiHidden/>
    <w:unhideWhenUsed/>
    <w:rsid w:val="0033385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33856"/>
    <w:rPr>
      <w:rFonts w:ascii="Tahoma" w:hAnsi="Tahoma" w:cs="Tahoma"/>
      <w:sz w:val="16"/>
      <w:szCs w:val="16"/>
      <w:lang w:val="es-ES"/>
    </w:rPr>
  </w:style>
  <w:style w:type="paragraph" w:styleId="NormalWeb">
    <w:name w:val="Normal (Web)"/>
    <w:basedOn w:val="Normal"/>
    <w:uiPriority w:val="99"/>
    <w:semiHidden/>
    <w:unhideWhenUsed/>
    <w:rsid w:val="00E56E22"/>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Nmerodelnia">
    <w:name w:val="line number"/>
    <w:basedOn w:val="Tipusdelletraperdefectedelpargraf"/>
    <w:uiPriority w:val="99"/>
    <w:semiHidden/>
    <w:unhideWhenUsed/>
    <w:rsid w:val="00122380"/>
  </w:style>
  <w:style w:type="table" w:styleId="Taulaambquadrcula">
    <w:name w:val="Table Grid"/>
    <w:basedOn w:val="Taulanormal"/>
    <w:uiPriority w:val="59"/>
    <w:rsid w:val="00921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basedOn w:val="Normal"/>
    <w:link w:val="CapaleraCar"/>
    <w:uiPriority w:val="99"/>
    <w:unhideWhenUsed/>
    <w:rsid w:val="002B368C"/>
    <w:pPr>
      <w:tabs>
        <w:tab w:val="center" w:pos="4419"/>
        <w:tab w:val="right" w:pos="8838"/>
      </w:tabs>
      <w:spacing w:after="0" w:line="240" w:lineRule="auto"/>
    </w:pPr>
  </w:style>
  <w:style w:type="character" w:customStyle="1" w:styleId="CapaleraCar">
    <w:name w:val="Capçalera Car"/>
    <w:basedOn w:val="Tipusdelletraperdefectedelpargraf"/>
    <w:link w:val="Capalera"/>
    <w:uiPriority w:val="99"/>
    <w:rsid w:val="002B368C"/>
    <w:rPr>
      <w:lang w:val="es-ES"/>
    </w:rPr>
  </w:style>
  <w:style w:type="paragraph" w:styleId="Peu">
    <w:name w:val="footer"/>
    <w:basedOn w:val="Normal"/>
    <w:link w:val="PeuCar"/>
    <w:uiPriority w:val="99"/>
    <w:unhideWhenUsed/>
    <w:rsid w:val="002B368C"/>
    <w:pPr>
      <w:tabs>
        <w:tab w:val="center" w:pos="4419"/>
        <w:tab w:val="right" w:pos="8838"/>
      </w:tabs>
      <w:spacing w:after="0" w:line="240" w:lineRule="auto"/>
    </w:pPr>
  </w:style>
  <w:style w:type="character" w:customStyle="1" w:styleId="PeuCar">
    <w:name w:val="Peu Car"/>
    <w:basedOn w:val="Tipusdelletraperdefectedelpargraf"/>
    <w:link w:val="Peu"/>
    <w:uiPriority w:val="99"/>
    <w:rsid w:val="002B368C"/>
    <w:rPr>
      <w:lang w:val="es-ES"/>
    </w:rPr>
  </w:style>
  <w:style w:type="character" w:customStyle="1" w:styleId="hps">
    <w:name w:val="hps"/>
    <w:basedOn w:val="Tipusdelletraperdefectedelpargraf"/>
    <w:rsid w:val="007553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C36"/>
    <w:rPr>
      <w:lang w:val="es-ES"/>
    </w:rPr>
  </w:style>
  <w:style w:type="paragraph" w:styleId="Ttol1">
    <w:name w:val="heading 1"/>
    <w:basedOn w:val="Normal"/>
    <w:link w:val="Ttol1Car"/>
    <w:uiPriority w:val="9"/>
    <w:qFormat/>
    <w:rsid w:val="004076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ol2">
    <w:name w:val="heading 2"/>
    <w:basedOn w:val="Normal"/>
    <w:link w:val="Ttol2Car"/>
    <w:uiPriority w:val="9"/>
    <w:qFormat/>
    <w:rsid w:val="004076D0"/>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Ttol3">
    <w:name w:val="heading 3"/>
    <w:basedOn w:val="Normal"/>
    <w:link w:val="Ttol3Car"/>
    <w:uiPriority w:val="9"/>
    <w:qFormat/>
    <w:rsid w:val="004076D0"/>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A3164B"/>
    <w:pPr>
      <w:ind w:left="720"/>
      <w:contextualSpacing/>
    </w:pPr>
  </w:style>
  <w:style w:type="character" w:styleId="Enlla">
    <w:name w:val="Hyperlink"/>
    <w:basedOn w:val="Tipusdelletraperdefectedelpargraf"/>
    <w:uiPriority w:val="99"/>
    <w:semiHidden/>
    <w:unhideWhenUsed/>
    <w:rsid w:val="004076D0"/>
    <w:rPr>
      <w:color w:val="0000FF"/>
      <w:u w:val="single"/>
    </w:rPr>
  </w:style>
  <w:style w:type="character" w:customStyle="1" w:styleId="Ttol1Car">
    <w:name w:val="Títol 1 Car"/>
    <w:basedOn w:val="Tipusdelletraperdefectedelpargraf"/>
    <w:link w:val="Ttol1"/>
    <w:uiPriority w:val="9"/>
    <w:rsid w:val="004076D0"/>
    <w:rPr>
      <w:rFonts w:ascii="Times New Roman" w:eastAsia="Times New Roman" w:hAnsi="Times New Roman" w:cs="Times New Roman"/>
      <w:b/>
      <w:bCs/>
      <w:kern w:val="36"/>
      <w:sz w:val="48"/>
      <w:szCs w:val="48"/>
    </w:rPr>
  </w:style>
  <w:style w:type="character" w:customStyle="1" w:styleId="Ttol2Car">
    <w:name w:val="Títol 2 Car"/>
    <w:basedOn w:val="Tipusdelletraperdefectedelpargraf"/>
    <w:link w:val="Ttol2"/>
    <w:uiPriority w:val="9"/>
    <w:rsid w:val="004076D0"/>
    <w:rPr>
      <w:rFonts w:ascii="Times New Roman" w:eastAsia="Times New Roman" w:hAnsi="Times New Roman" w:cs="Times New Roman"/>
      <w:b/>
      <w:bCs/>
      <w:sz w:val="36"/>
      <w:szCs w:val="36"/>
    </w:rPr>
  </w:style>
  <w:style w:type="character" w:customStyle="1" w:styleId="Ttol3Car">
    <w:name w:val="Títol 3 Car"/>
    <w:basedOn w:val="Tipusdelletraperdefectedelpargraf"/>
    <w:link w:val="Ttol3"/>
    <w:uiPriority w:val="9"/>
    <w:rsid w:val="004076D0"/>
    <w:rPr>
      <w:rFonts w:ascii="Times New Roman" w:eastAsia="Times New Roman" w:hAnsi="Times New Roman" w:cs="Times New Roman"/>
      <w:b/>
      <w:bCs/>
      <w:sz w:val="27"/>
      <w:szCs w:val="27"/>
    </w:rPr>
  </w:style>
  <w:style w:type="paragraph" w:customStyle="1" w:styleId="content-prices">
    <w:name w:val="content-prices"/>
    <w:basedOn w:val="Normal"/>
    <w:rsid w:val="004076D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Principidelformulari">
    <w:name w:val="HTML Top of Form"/>
    <w:basedOn w:val="Normal"/>
    <w:next w:val="Normal"/>
    <w:link w:val="z-PrincipidelformulariCar"/>
    <w:hidden/>
    <w:uiPriority w:val="99"/>
    <w:semiHidden/>
    <w:unhideWhenUsed/>
    <w:rsid w:val="004076D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PrincipidelformulariCar">
    <w:name w:val="z-Principi del formulari Car"/>
    <w:basedOn w:val="Tipusdelletraperdefectedelpargraf"/>
    <w:link w:val="z-Principidelformulari"/>
    <w:uiPriority w:val="99"/>
    <w:semiHidden/>
    <w:rsid w:val="004076D0"/>
    <w:rPr>
      <w:rFonts w:ascii="Arial" w:eastAsia="Times New Roman" w:hAnsi="Arial" w:cs="Arial"/>
      <w:vanish/>
      <w:sz w:val="16"/>
      <w:szCs w:val="16"/>
    </w:rPr>
  </w:style>
  <w:style w:type="paragraph" w:styleId="z-Finaldelformulari">
    <w:name w:val="HTML Bottom of Form"/>
    <w:basedOn w:val="Normal"/>
    <w:next w:val="Normal"/>
    <w:link w:val="z-FinaldelformulariCar"/>
    <w:hidden/>
    <w:uiPriority w:val="99"/>
    <w:semiHidden/>
    <w:unhideWhenUsed/>
    <w:rsid w:val="004076D0"/>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FinaldelformulariCar">
    <w:name w:val="z-Final del formulari Car"/>
    <w:basedOn w:val="Tipusdelletraperdefectedelpargraf"/>
    <w:link w:val="z-Finaldelformulari"/>
    <w:uiPriority w:val="99"/>
    <w:semiHidden/>
    <w:rsid w:val="004076D0"/>
    <w:rPr>
      <w:rFonts w:ascii="Arial" w:eastAsia="Times New Roman" w:hAnsi="Arial" w:cs="Arial"/>
      <w:vanish/>
      <w:sz w:val="16"/>
      <w:szCs w:val="16"/>
    </w:rPr>
  </w:style>
  <w:style w:type="paragraph" w:customStyle="1" w:styleId="price-disclaimer">
    <w:name w:val="price-disclaimer"/>
    <w:basedOn w:val="Normal"/>
    <w:rsid w:val="004076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ction">
    <w:name w:val="action"/>
    <w:basedOn w:val="Tipusdelletraperdefectedelpargraf"/>
    <w:rsid w:val="004076D0"/>
  </w:style>
  <w:style w:type="paragraph" w:customStyle="1" w:styleId="a-plus-plus">
    <w:name w:val="a-plus-plus"/>
    <w:basedOn w:val="Normal"/>
    <w:rsid w:val="004076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ook-inside-badge">
    <w:name w:val="look-inside-badge"/>
    <w:basedOn w:val="Tipusdelletraperdefectedelpargraf"/>
    <w:rsid w:val="004076D0"/>
  </w:style>
  <w:style w:type="character" w:customStyle="1" w:styleId="section-title">
    <w:name w:val="section-title"/>
    <w:basedOn w:val="Tipusdelletraperdefectedelpargraf"/>
    <w:rsid w:val="004076D0"/>
  </w:style>
  <w:style w:type="paragraph" w:customStyle="1" w:styleId="volissue">
    <w:name w:val="volissue"/>
    <w:basedOn w:val="Normal"/>
    <w:rsid w:val="00810E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ernciadecomentari">
    <w:name w:val="annotation reference"/>
    <w:basedOn w:val="Tipusdelletraperdefectedelpargraf"/>
    <w:uiPriority w:val="99"/>
    <w:semiHidden/>
    <w:unhideWhenUsed/>
    <w:rsid w:val="00333856"/>
    <w:rPr>
      <w:sz w:val="16"/>
      <w:szCs w:val="16"/>
    </w:rPr>
  </w:style>
  <w:style w:type="paragraph" w:styleId="Textdecomentari">
    <w:name w:val="annotation text"/>
    <w:basedOn w:val="Normal"/>
    <w:link w:val="TextdecomentariCar"/>
    <w:uiPriority w:val="99"/>
    <w:semiHidden/>
    <w:unhideWhenUsed/>
    <w:rsid w:val="00333856"/>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333856"/>
    <w:rPr>
      <w:sz w:val="20"/>
      <w:szCs w:val="20"/>
      <w:lang w:val="es-ES"/>
    </w:rPr>
  </w:style>
  <w:style w:type="paragraph" w:styleId="Temadelcomentari">
    <w:name w:val="annotation subject"/>
    <w:basedOn w:val="Textdecomentari"/>
    <w:next w:val="Textdecomentari"/>
    <w:link w:val="TemadelcomentariCar"/>
    <w:uiPriority w:val="99"/>
    <w:semiHidden/>
    <w:unhideWhenUsed/>
    <w:rsid w:val="00333856"/>
    <w:rPr>
      <w:b/>
      <w:bCs/>
    </w:rPr>
  </w:style>
  <w:style w:type="character" w:customStyle="1" w:styleId="TemadelcomentariCar">
    <w:name w:val="Tema del comentari Car"/>
    <w:basedOn w:val="TextdecomentariCar"/>
    <w:link w:val="Temadelcomentari"/>
    <w:uiPriority w:val="99"/>
    <w:semiHidden/>
    <w:rsid w:val="00333856"/>
    <w:rPr>
      <w:b/>
      <w:bCs/>
      <w:sz w:val="20"/>
      <w:szCs w:val="20"/>
      <w:lang w:val="es-ES"/>
    </w:rPr>
  </w:style>
  <w:style w:type="paragraph" w:styleId="Textdeglobus">
    <w:name w:val="Balloon Text"/>
    <w:basedOn w:val="Normal"/>
    <w:link w:val="TextdeglobusCar"/>
    <w:uiPriority w:val="99"/>
    <w:semiHidden/>
    <w:unhideWhenUsed/>
    <w:rsid w:val="00333856"/>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33856"/>
    <w:rPr>
      <w:rFonts w:ascii="Tahoma" w:hAnsi="Tahoma" w:cs="Tahoma"/>
      <w:sz w:val="16"/>
      <w:szCs w:val="16"/>
      <w:lang w:val="es-ES"/>
    </w:rPr>
  </w:style>
  <w:style w:type="paragraph" w:styleId="NormalWeb">
    <w:name w:val="Normal (Web)"/>
    <w:basedOn w:val="Normal"/>
    <w:uiPriority w:val="99"/>
    <w:semiHidden/>
    <w:unhideWhenUsed/>
    <w:rsid w:val="00E56E22"/>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Nmerodelnia">
    <w:name w:val="line number"/>
    <w:basedOn w:val="Tipusdelletraperdefectedelpargraf"/>
    <w:uiPriority w:val="99"/>
    <w:semiHidden/>
    <w:unhideWhenUsed/>
    <w:rsid w:val="00122380"/>
  </w:style>
  <w:style w:type="table" w:styleId="Taulaambquadrcula">
    <w:name w:val="Table Grid"/>
    <w:basedOn w:val="Taulanormal"/>
    <w:uiPriority w:val="59"/>
    <w:rsid w:val="00921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basedOn w:val="Normal"/>
    <w:link w:val="CapaleraCar"/>
    <w:uiPriority w:val="99"/>
    <w:unhideWhenUsed/>
    <w:rsid w:val="002B368C"/>
    <w:pPr>
      <w:tabs>
        <w:tab w:val="center" w:pos="4419"/>
        <w:tab w:val="right" w:pos="8838"/>
      </w:tabs>
      <w:spacing w:after="0" w:line="240" w:lineRule="auto"/>
    </w:pPr>
  </w:style>
  <w:style w:type="character" w:customStyle="1" w:styleId="CapaleraCar">
    <w:name w:val="Capçalera Car"/>
    <w:basedOn w:val="Tipusdelletraperdefectedelpargraf"/>
    <w:link w:val="Capalera"/>
    <w:uiPriority w:val="99"/>
    <w:rsid w:val="002B368C"/>
    <w:rPr>
      <w:lang w:val="es-ES"/>
    </w:rPr>
  </w:style>
  <w:style w:type="paragraph" w:styleId="Peu">
    <w:name w:val="footer"/>
    <w:basedOn w:val="Normal"/>
    <w:link w:val="PeuCar"/>
    <w:uiPriority w:val="99"/>
    <w:unhideWhenUsed/>
    <w:rsid w:val="002B368C"/>
    <w:pPr>
      <w:tabs>
        <w:tab w:val="center" w:pos="4419"/>
        <w:tab w:val="right" w:pos="8838"/>
      </w:tabs>
      <w:spacing w:after="0" w:line="240" w:lineRule="auto"/>
    </w:pPr>
  </w:style>
  <w:style w:type="character" w:customStyle="1" w:styleId="PeuCar">
    <w:name w:val="Peu Car"/>
    <w:basedOn w:val="Tipusdelletraperdefectedelpargraf"/>
    <w:link w:val="Peu"/>
    <w:uiPriority w:val="99"/>
    <w:rsid w:val="002B368C"/>
    <w:rPr>
      <w:lang w:val="es-ES"/>
    </w:rPr>
  </w:style>
  <w:style w:type="character" w:customStyle="1" w:styleId="hps">
    <w:name w:val="hps"/>
    <w:basedOn w:val="Tipusdelletraperdefectedelpargraf"/>
    <w:rsid w:val="00755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9451">
      <w:bodyDiv w:val="1"/>
      <w:marLeft w:val="0"/>
      <w:marRight w:val="0"/>
      <w:marTop w:val="0"/>
      <w:marBottom w:val="0"/>
      <w:divBdr>
        <w:top w:val="none" w:sz="0" w:space="0" w:color="auto"/>
        <w:left w:val="none" w:sz="0" w:space="0" w:color="auto"/>
        <w:bottom w:val="none" w:sz="0" w:space="0" w:color="auto"/>
        <w:right w:val="none" w:sz="0" w:space="0" w:color="auto"/>
      </w:divBdr>
      <w:divsChild>
        <w:div w:id="1253397210">
          <w:marLeft w:val="0"/>
          <w:marRight w:val="0"/>
          <w:marTop w:val="0"/>
          <w:marBottom w:val="0"/>
          <w:divBdr>
            <w:top w:val="none" w:sz="0" w:space="0" w:color="auto"/>
            <w:left w:val="none" w:sz="0" w:space="0" w:color="auto"/>
            <w:bottom w:val="none" w:sz="0" w:space="0" w:color="auto"/>
            <w:right w:val="none" w:sz="0" w:space="0" w:color="auto"/>
          </w:divBdr>
          <w:divsChild>
            <w:div w:id="42238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34899">
      <w:bodyDiv w:val="1"/>
      <w:marLeft w:val="0"/>
      <w:marRight w:val="0"/>
      <w:marTop w:val="0"/>
      <w:marBottom w:val="0"/>
      <w:divBdr>
        <w:top w:val="none" w:sz="0" w:space="0" w:color="auto"/>
        <w:left w:val="none" w:sz="0" w:space="0" w:color="auto"/>
        <w:bottom w:val="none" w:sz="0" w:space="0" w:color="auto"/>
        <w:right w:val="none" w:sz="0" w:space="0" w:color="auto"/>
      </w:divBdr>
    </w:div>
    <w:div w:id="549652346">
      <w:bodyDiv w:val="1"/>
      <w:marLeft w:val="0"/>
      <w:marRight w:val="0"/>
      <w:marTop w:val="0"/>
      <w:marBottom w:val="0"/>
      <w:divBdr>
        <w:top w:val="none" w:sz="0" w:space="0" w:color="auto"/>
        <w:left w:val="none" w:sz="0" w:space="0" w:color="auto"/>
        <w:bottom w:val="none" w:sz="0" w:space="0" w:color="auto"/>
        <w:right w:val="none" w:sz="0" w:space="0" w:color="auto"/>
      </w:divBdr>
      <w:divsChild>
        <w:div w:id="587034939">
          <w:marLeft w:val="0"/>
          <w:marRight w:val="0"/>
          <w:marTop w:val="0"/>
          <w:marBottom w:val="0"/>
          <w:divBdr>
            <w:top w:val="none" w:sz="0" w:space="0" w:color="auto"/>
            <w:left w:val="none" w:sz="0" w:space="0" w:color="auto"/>
            <w:bottom w:val="none" w:sz="0" w:space="0" w:color="auto"/>
            <w:right w:val="none" w:sz="0" w:space="0" w:color="auto"/>
          </w:divBdr>
          <w:divsChild>
            <w:div w:id="1819489515">
              <w:marLeft w:val="0"/>
              <w:marRight w:val="0"/>
              <w:marTop w:val="315"/>
              <w:marBottom w:val="0"/>
              <w:divBdr>
                <w:top w:val="none" w:sz="0" w:space="0" w:color="auto"/>
                <w:left w:val="none" w:sz="0" w:space="0" w:color="auto"/>
                <w:bottom w:val="none" w:sz="0" w:space="0" w:color="auto"/>
                <w:right w:val="none" w:sz="0" w:space="0" w:color="auto"/>
              </w:divBdr>
              <w:divsChild>
                <w:div w:id="1071151205">
                  <w:marLeft w:val="3180"/>
                  <w:marRight w:val="0"/>
                  <w:marTop w:val="0"/>
                  <w:marBottom w:val="0"/>
                  <w:divBdr>
                    <w:top w:val="none" w:sz="0" w:space="0" w:color="auto"/>
                    <w:left w:val="none" w:sz="0" w:space="0" w:color="auto"/>
                    <w:bottom w:val="none" w:sz="0" w:space="0" w:color="auto"/>
                    <w:right w:val="none" w:sz="0" w:space="0" w:color="auto"/>
                  </w:divBdr>
                  <w:divsChild>
                    <w:div w:id="1117482714">
                      <w:marLeft w:val="0"/>
                      <w:marRight w:val="0"/>
                      <w:marTop w:val="0"/>
                      <w:marBottom w:val="0"/>
                      <w:divBdr>
                        <w:top w:val="none" w:sz="0" w:space="0" w:color="auto"/>
                        <w:left w:val="none" w:sz="0" w:space="0" w:color="auto"/>
                        <w:bottom w:val="none" w:sz="0" w:space="0" w:color="auto"/>
                        <w:right w:val="none" w:sz="0" w:space="0" w:color="auto"/>
                      </w:divBdr>
                      <w:divsChild>
                        <w:div w:id="1081366998">
                          <w:marLeft w:val="0"/>
                          <w:marRight w:val="0"/>
                          <w:marTop w:val="240"/>
                          <w:marBottom w:val="240"/>
                          <w:divBdr>
                            <w:top w:val="none" w:sz="0" w:space="0" w:color="auto"/>
                            <w:left w:val="none" w:sz="0" w:space="0" w:color="auto"/>
                            <w:bottom w:val="none" w:sz="0" w:space="0" w:color="auto"/>
                            <w:right w:val="none" w:sz="0" w:space="0" w:color="auto"/>
                          </w:divBdr>
                          <w:divsChild>
                            <w:div w:id="1792899849">
                              <w:marLeft w:val="0"/>
                              <w:marRight w:val="0"/>
                              <w:marTop w:val="0"/>
                              <w:marBottom w:val="0"/>
                              <w:divBdr>
                                <w:top w:val="none" w:sz="0" w:space="0" w:color="auto"/>
                                <w:left w:val="none" w:sz="0" w:space="0" w:color="auto"/>
                                <w:bottom w:val="none" w:sz="0" w:space="0" w:color="auto"/>
                                <w:right w:val="none" w:sz="0" w:space="0" w:color="auto"/>
                              </w:divBdr>
                            </w:div>
                          </w:divsChild>
                        </w:div>
                        <w:div w:id="1039814306">
                          <w:marLeft w:val="0"/>
                          <w:marRight w:val="0"/>
                          <w:marTop w:val="0"/>
                          <w:marBottom w:val="0"/>
                          <w:divBdr>
                            <w:top w:val="none" w:sz="0" w:space="0" w:color="auto"/>
                            <w:left w:val="none" w:sz="0" w:space="0" w:color="auto"/>
                            <w:bottom w:val="none" w:sz="0" w:space="0" w:color="auto"/>
                            <w:right w:val="none" w:sz="0" w:space="0" w:color="auto"/>
                          </w:divBdr>
                          <w:divsChild>
                            <w:div w:id="457071203">
                              <w:marLeft w:val="0"/>
                              <w:marRight w:val="0"/>
                              <w:marTop w:val="0"/>
                              <w:marBottom w:val="0"/>
                              <w:divBdr>
                                <w:top w:val="none" w:sz="0" w:space="0" w:color="auto"/>
                                <w:left w:val="none" w:sz="0" w:space="0" w:color="auto"/>
                                <w:bottom w:val="none" w:sz="0" w:space="0" w:color="auto"/>
                                <w:right w:val="none" w:sz="0" w:space="0" w:color="auto"/>
                              </w:divBdr>
                              <w:divsChild>
                                <w:div w:id="417025757">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018243">
      <w:bodyDiv w:val="1"/>
      <w:marLeft w:val="0"/>
      <w:marRight w:val="0"/>
      <w:marTop w:val="0"/>
      <w:marBottom w:val="0"/>
      <w:divBdr>
        <w:top w:val="none" w:sz="0" w:space="0" w:color="auto"/>
        <w:left w:val="none" w:sz="0" w:space="0" w:color="auto"/>
        <w:bottom w:val="none" w:sz="0" w:space="0" w:color="auto"/>
        <w:right w:val="none" w:sz="0" w:space="0" w:color="auto"/>
      </w:divBdr>
    </w:div>
    <w:div w:id="1095901373">
      <w:bodyDiv w:val="1"/>
      <w:marLeft w:val="0"/>
      <w:marRight w:val="0"/>
      <w:marTop w:val="0"/>
      <w:marBottom w:val="0"/>
      <w:divBdr>
        <w:top w:val="none" w:sz="0" w:space="0" w:color="auto"/>
        <w:left w:val="none" w:sz="0" w:space="0" w:color="auto"/>
        <w:bottom w:val="none" w:sz="0" w:space="0" w:color="auto"/>
        <w:right w:val="none" w:sz="0" w:space="0" w:color="auto"/>
      </w:divBdr>
      <w:divsChild>
        <w:div w:id="2052337115">
          <w:marLeft w:val="0"/>
          <w:marRight w:val="0"/>
          <w:marTop w:val="0"/>
          <w:marBottom w:val="0"/>
          <w:divBdr>
            <w:top w:val="single" w:sz="2" w:space="0" w:color="2E2E2E"/>
            <w:left w:val="single" w:sz="2" w:space="0" w:color="2E2E2E"/>
            <w:bottom w:val="single" w:sz="2" w:space="0" w:color="2E2E2E"/>
            <w:right w:val="single" w:sz="2" w:space="0" w:color="2E2E2E"/>
          </w:divBdr>
          <w:divsChild>
            <w:div w:id="1803037205">
              <w:marLeft w:val="0"/>
              <w:marRight w:val="0"/>
              <w:marTop w:val="0"/>
              <w:marBottom w:val="0"/>
              <w:divBdr>
                <w:top w:val="single" w:sz="6" w:space="0" w:color="C9C9C9"/>
                <w:left w:val="none" w:sz="0" w:space="0" w:color="auto"/>
                <w:bottom w:val="none" w:sz="0" w:space="0" w:color="auto"/>
                <w:right w:val="none" w:sz="0" w:space="0" w:color="auto"/>
              </w:divBdr>
              <w:divsChild>
                <w:div w:id="1930386471">
                  <w:marLeft w:val="0"/>
                  <w:marRight w:val="0"/>
                  <w:marTop w:val="0"/>
                  <w:marBottom w:val="0"/>
                  <w:divBdr>
                    <w:top w:val="none" w:sz="0" w:space="0" w:color="auto"/>
                    <w:left w:val="none" w:sz="0" w:space="0" w:color="auto"/>
                    <w:bottom w:val="none" w:sz="0" w:space="0" w:color="auto"/>
                    <w:right w:val="none" w:sz="0" w:space="0" w:color="auto"/>
                  </w:divBdr>
                  <w:divsChild>
                    <w:div w:id="510989406">
                      <w:marLeft w:val="0"/>
                      <w:marRight w:val="0"/>
                      <w:marTop w:val="0"/>
                      <w:marBottom w:val="0"/>
                      <w:divBdr>
                        <w:top w:val="none" w:sz="0" w:space="0" w:color="auto"/>
                        <w:left w:val="none" w:sz="0" w:space="0" w:color="auto"/>
                        <w:bottom w:val="none" w:sz="0" w:space="0" w:color="auto"/>
                        <w:right w:val="none" w:sz="0" w:space="0" w:color="auto"/>
                      </w:divBdr>
                      <w:divsChild>
                        <w:div w:id="778064455">
                          <w:marLeft w:val="0"/>
                          <w:marRight w:val="0"/>
                          <w:marTop w:val="0"/>
                          <w:marBottom w:val="0"/>
                          <w:divBdr>
                            <w:top w:val="none" w:sz="0" w:space="0" w:color="auto"/>
                            <w:left w:val="none" w:sz="0" w:space="0" w:color="auto"/>
                            <w:bottom w:val="none" w:sz="0" w:space="0" w:color="auto"/>
                            <w:right w:val="none" w:sz="0" w:space="0" w:color="auto"/>
                          </w:divBdr>
                          <w:divsChild>
                            <w:div w:id="9326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55164">
      <w:bodyDiv w:val="1"/>
      <w:marLeft w:val="0"/>
      <w:marRight w:val="0"/>
      <w:marTop w:val="0"/>
      <w:marBottom w:val="0"/>
      <w:divBdr>
        <w:top w:val="none" w:sz="0" w:space="0" w:color="auto"/>
        <w:left w:val="none" w:sz="0" w:space="0" w:color="auto"/>
        <w:bottom w:val="none" w:sz="0" w:space="0" w:color="auto"/>
        <w:right w:val="none" w:sz="0" w:space="0" w:color="auto"/>
      </w:divBdr>
    </w:div>
    <w:div w:id="1801847896">
      <w:bodyDiv w:val="1"/>
      <w:marLeft w:val="0"/>
      <w:marRight w:val="0"/>
      <w:marTop w:val="0"/>
      <w:marBottom w:val="0"/>
      <w:divBdr>
        <w:top w:val="none" w:sz="0" w:space="0" w:color="auto"/>
        <w:left w:val="none" w:sz="0" w:space="0" w:color="auto"/>
        <w:bottom w:val="none" w:sz="0" w:space="0" w:color="auto"/>
        <w:right w:val="none" w:sz="0" w:space="0" w:color="auto"/>
      </w:divBdr>
      <w:divsChild>
        <w:div w:id="529417727">
          <w:marLeft w:val="0"/>
          <w:marRight w:val="0"/>
          <w:marTop w:val="0"/>
          <w:marBottom w:val="0"/>
          <w:divBdr>
            <w:top w:val="none" w:sz="0" w:space="0" w:color="auto"/>
            <w:left w:val="none" w:sz="0" w:space="0" w:color="auto"/>
            <w:bottom w:val="none" w:sz="0" w:space="0" w:color="auto"/>
            <w:right w:val="none" w:sz="0" w:space="0" w:color="auto"/>
          </w:divBdr>
          <w:divsChild>
            <w:div w:id="2075858997">
              <w:marLeft w:val="0"/>
              <w:marRight w:val="0"/>
              <w:marTop w:val="0"/>
              <w:marBottom w:val="0"/>
              <w:divBdr>
                <w:top w:val="none" w:sz="0" w:space="0" w:color="auto"/>
                <w:left w:val="none" w:sz="0" w:space="0" w:color="auto"/>
                <w:bottom w:val="none" w:sz="0" w:space="0" w:color="auto"/>
                <w:right w:val="none" w:sz="0" w:space="0" w:color="auto"/>
              </w:divBdr>
              <w:divsChild>
                <w:div w:id="1271742897">
                  <w:marLeft w:val="0"/>
                  <w:marRight w:val="0"/>
                  <w:marTop w:val="0"/>
                  <w:marBottom w:val="0"/>
                  <w:divBdr>
                    <w:top w:val="none" w:sz="0" w:space="0" w:color="auto"/>
                    <w:left w:val="none" w:sz="0" w:space="0" w:color="auto"/>
                    <w:bottom w:val="none" w:sz="0" w:space="0" w:color="auto"/>
                    <w:right w:val="none" w:sz="0" w:space="0" w:color="auto"/>
                  </w:divBdr>
                  <w:divsChild>
                    <w:div w:id="1206062683">
                      <w:marLeft w:val="0"/>
                      <w:marRight w:val="0"/>
                      <w:marTop w:val="0"/>
                      <w:marBottom w:val="0"/>
                      <w:divBdr>
                        <w:top w:val="none" w:sz="0" w:space="0" w:color="auto"/>
                        <w:left w:val="none" w:sz="0" w:space="0" w:color="auto"/>
                        <w:bottom w:val="none" w:sz="0" w:space="0" w:color="auto"/>
                        <w:right w:val="none" w:sz="0" w:space="0" w:color="auto"/>
                      </w:divBdr>
                    </w:div>
                  </w:divsChild>
                </w:div>
                <w:div w:id="1117988918">
                  <w:marLeft w:val="0"/>
                  <w:marRight w:val="0"/>
                  <w:marTop w:val="0"/>
                  <w:marBottom w:val="0"/>
                  <w:divBdr>
                    <w:top w:val="none" w:sz="0" w:space="0" w:color="auto"/>
                    <w:left w:val="none" w:sz="0" w:space="0" w:color="auto"/>
                    <w:bottom w:val="none" w:sz="0" w:space="0" w:color="auto"/>
                    <w:right w:val="none" w:sz="0" w:space="0" w:color="auto"/>
                  </w:divBdr>
                </w:div>
                <w:div w:id="716776862">
                  <w:marLeft w:val="0"/>
                  <w:marRight w:val="0"/>
                  <w:marTop w:val="0"/>
                  <w:marBottom w:val="0"/>
                  <w:divBdr>
                    <w:top w:val="none" w:sz="0" w:space="0" w:color="auto"/>
                    <w:left w:val="none" w:sz="0" w:space="0" w:color="auto"/>
                    <w:bottom w:val="none" w:sz="0" w:space="0" w:color="auto"/>
                    <w:right w:val="none" w:sz="0" w:space="0" w:color="auto"/>
                  </w:divBdr>
                  <w:divsChild>
                    <w:div w:id="740180741">
                      <w:marLeft w:val="0"/>
                      <w:marRight w:val="0"/>
                      <w:marTop w:val="0"/>
                      <w:marBottom w:val="0"/>
                      <w:divBdr>
                        <w:top w:val="none" w:sz="0" w:space="0" w:color="auto"/>
                        <w:left w:val="none" w:sz="0" w:space="0" w:color="auto"/>
                        <w:bottom w:val="none" w:sz="0" w:space="0" w:color="auto"/>
                        <w:right w:val="none" w:sz="0" w:space="0" w:color="auto"/>
                      </w:divBdr>
                      <w:divsChild>
                        <w:div w:id="506485829">
                          <w:marLeft w:val="0"/>
                          <w:marRight w:val="0"/>
                          <w:marTop w:val="0"/>
                          <w:marBottom w:val="0"/>
                          <w:divBdr>
                            <w:top w:val="none" w:sz="0" w:space="0" w:color="auto"/>
                            <w:left w:val="none" w:sz="0" w:space="0" w:color="auto"/>
                            <w:bottom w:val="none" w:sz="0" w:space="0" w:color="auto"/>
                            <w:right w:val="none" w:sz="0" w:space="0" w:color="auto"/>
                          </w:divBdr>
                          <w:divsChild>
                            <w:div w:id="844247584">
                              <w:marLeft w:val="0"/>
                              <w:marRight w:val="0"/>
                              <w:marTop w:val="0"/>
                              <w:marBottom w:val="0"/>
                              <w:divBdr>
                                <w:top w:val="none" w:sz="0" w:space="0" w:color="auto"/>
                                <w:left w:val="none" w:sz="0" w:space="0" w:color="auto"/>
                                <w:bottom w:val="none" w:sz="0" w:space="0" w:color="auto"/>
                                <w:right w:val="none" w:sz="0" w:space="0" w:color="auto"/>
                              </w:divBdr>
                            </w:div>
                          </w:divsChild>
                        </w:div>
                        <w:div w:id="1198734872">
                          <w:marLeft w:val="0"/>
                          <w:marRight w:val="0"/>
                          <w:marTop w:val="0"/>
                          <w:marBottom w:val="0"/>
                          <w:divBdr>
                            <w:top w:val="none" w:sz="0" w:space="0" w:color="auto"/>
                            <w:left w:val="none" w:sz="0" w:space="0" w:color="auto"/>
                            <w:bottom w:val="none" w:sz="0" w:space="0" w:color="auto"/>
                            <w:right w:val="none" w:sz="0" w:space="0" w:color="auto"/>
                          </w:divBdr>
                          <w:divsChild>
                            <w:div w:id="16692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40193">
                  <w:marLeft w:val="0"/>
                  <w:marRight w:val="0"/>
                  <w:marTop w:val="0"/>
                  <w:marBottom w:val="0"/>
                  <w:divBdr>
                    <w:top w:val="none" w:sz="0" w:space="0" w:color="auto"/>
                    <w:left w:val="none" w:sz="0" w:space="0" w:color="auto"/>
                    <w:bottom w:val="none" w:sz="0" w:space="0" w:color="auto"/>
                    <w:right w:val="none" w:sz="0" w:space="0" w:color="auto"/>
                  </w:divBdr>
                </w:div>
              </w:divsChild>
            </w:div>
            <w:div w:id="1203713145">
              <w:marLeft w:val="0"/>
              <w:marRight w:val="0"/>
              <w:marTop w:val="0"/>
              <w:marBottom w:val="0"/>
              <w:divBdr>
                <w:top w:val="none" w:sz="0" w:space="0" w:color="auto"/>
                <w:left w:val="none" w:sz="0" w:space="0" w:color="auto"/>
                <w:bottom w:val="none" w:sz="0" w:space="0" w:color="auto"/>
                <w:right w:val="none" w:sz="0" w:space="0" w:color="auto"/>
              </w:divBdr>
              <w:divsChild>
                <w:div w:id="775248992">
                  <w:marLeft w:val="0"/>
                  <w:marRight w:val="0"/>
                  <w:marTop w:val="0"/>
                  <w:marBottom w:val="0"/>
                  <w:divBdr>
                    <w:top w:val="none" w:sz="0" w:space="0" w:color="auto"/>
                    <w:left w:val="none" w:sz="0" w:space="0" w:color="auto"/>
                    <w:bottom w:val="none" w:sz="0" w:space="0" w:color="auto"/>
                    <w:right w:val="none" w:sz="0" w:space="0" w:color="auto"/>
                  </w:divBdr>
                  <w:divsChild>
                    <w:div w:id="720328498">
                      <w:marLeft w:val="0"/>
                      <w:marRight w:val="0"/>
                      <w:marTop w:val="0"/>
                      <w:marBottom w:val="0"/>
                      <w:divBdr>
                        <w:top w:val="none" w:sz="0" w:space="0" w:color="auto"/>
                        <w:left w:val="none" w:sz="0" w:space="0" w:color="auto"/>
                        <w:bottom w:val="none" w:sz="0" w:space="0" w:color="auto"/>
                        <w:right w:val="none" w:sz="0" w:space="0" w:color="auto"/>
                      </w:divBdr>
                    </w:div>
                  </w:divsChild>
                </w:div>
                <w:div w:id="459416576">
                  <w:marLeft w:val="0"/>
                  <w:marRight w:val="0"/>
                  <w:marTop w:val="0"/>
                  <w:marBottom w:val="0"/>
                  <w:divBdr>
                    <w:top w:val="none" w:sz="0" w:space="0" w:color="auto"/>
                    <w:left w:val="none" w:sz="0" w:space="0" w:color="auto"/>
                    <w:bottom w:val="none" w:sz="0" w:space="0" w:color="auto"/>
                    <w:right w:val="none" w:sz="0" w:space="0" w:color="auto"/>
                  </w:divBdr>
                </w:div>
                <w:div w:id="1843425321">
                  <w:marLeft w:val="0"/>
                  <w:marRight w:val="0"/>
                  <w:marTop w:val="0"/>
                  <w:marBottom w:val="0"/>
                  <w:divBdr>
                    <w:top w:val="none" w:sz="0" w:space="0" w:color="auto"/>
                    <w:left w:val="none" w:sz="0" w:space="0" w:color="auto"/>
                    <w:bottom w:val="none" w:sz="0" w:space="0" w:color="auto"/>
                    <w:right w:val="none" w:sz="0" w:space="0" w:color="auto"/>
                  </w:divBdr>
                </w:div>
                <w:div w:id="8182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tif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20.tiff"/><Relationship Id="rId47" Type="http://schemas.openxmlformats.org/officeDocument/2006/relationships/image" Target="media/image25.tiff"/><Relationship Id="rId50" Type="http://schemas.openxmlformats.org/officeDocument/2006/relationships/image" Target="media/image28.tiff"/><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hyperlink" Target="http://forum.wordreference.com/showthread.php?t=140841" TargetMode="External"/><Relationship Id="rId46" Type="http://schemas.openxmlformats.org/officeDocument/2006/relationships/image" Target="media/image2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image" Target="media/image19.tif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tiff"/><Relationship Id="rId40" Type="http://schemas.openxmlformats.org/officeDocument/2006/relationships/image" Target="media/image18.tiff"/><Relationship Id="rId45" Type="http://schemas.openxmlformats.org/officeDocument/2006/relationships/image" Target="media/image23.tif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5.jpeg"/><Relationship Id="rId49" Type="http://schemas.openxmlformats.org/officeDocument/2006/relationships/image" Target="media/image27.tiff"/><Relationship Id="rId57"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22.tif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tiff"/><Relationship Id="rId43" Type="http://schemas.openxmlformats.org/officeDocument/2006/relationships/image" Target="media/image21.tiff"/><Relationship Id="rId48" Type="http://schemas.openxmlformats.org/officeDocument/2006/relationships/image" Target="media/image26.tiff"/><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9.tif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hyperlink" Target="http://dx.doi.org/10.1016/j.energy.2015.03.12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24247-2BC7-44E3-AA91-10DCD630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4224</Words>
  <Characters>23235</Characters>
  <Application>Microsoft Office Word</Application>
  <DocSecurity>0</DocSecurity>
  <Lines>193</Lines>
  <Paragraphs>54</Paragraphs>
  <ScaleCrop>false</ScaleCrop>
  <HeadingPairs>
    <vt:vector size="4" baseType="variant">
      <vt:variant>
        <vt:lpstr>Título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dc:creator>
  <cp:lastModifiedBy>upcnet</cp:lastModifiedBy>
  <cp:revision>6</cp:revision>
  <cp:lastPrinted>2014-02-13T17:37:00Z</cp:lastPrinted>
  <dcterms:created xsi:type="dcterms:W3CDTF">2015-03-23T12:37:00Z</dcterms:created>
  <dcterms:modified xsi:type="dcterms:W3CDTF">2015-11-11T18:49:00Z</dcterms:modified>
</cp:coreProperties>
</file>